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25B7" w14:textId="4C2BFC06" w:rsidR="00922707" w:rsidRDefault="003F5ADC">
      <w:pPr>
        <w:jc w:val="both"/>
        <w:rPr>
          <w:rFonts w:ascii="Arial" w:hAnsi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DAD5513" wp14:editId="0339D04B">
            <wp:simplePos x="0" y="0"/>
            <wp:positionH relativeFrom="column">
              <wp:posOffset>5113020</wp:posOffset>
            </wp:positionH>
            <wp:positionV relativeFrom="paragraph">
              <wp:posOffset>-498475</wp:posOffset>
            </wp:positionV>
            <wp:extent cx="1187450" cy="1187450"/>
            <wp:effectExtent l="0" t="0" r="0" b="0"/>
            <wp:wrapTight wrapText="bothSides">
              <wp:wrapPolygon edited="0">
                <wp:start x="0" y="0"/>
                <wp:lineTo x="0" y="21138"/>
                <wp:lineTo x="21138" y="21138"/>
                <wp:lineTo x="21138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707">
        <w:rPr>
          <w:rFonts w:ascii="Arial" w:hAnsi="Arial"/>
          <w:sz w:val="20"/>
        </w:rPr>
        <w:tab/>
      </w:r>
      <w:r w:rsidR="00922707">
        <w:rPr>
          <w:rFonts w:ascii="Arial" w:hAnsi="Arial"/>
          <w:sz w:val="20"/>
        </w:rPr>
        <w:tab/>
      </w:r>
      <w:r w:rsidR="00922707">
        <w:rPr>
          <w:rFonts w:ascii="Arial" w:hAnsi="Arial"/>
          <w:sz w:val="20"/>
        </w:rPr>
        <w:tab/>
      </w:r>
      <w:r w:rsidR="00922707">
        <w:rPr>
          <w:rFonts w:ascii="Arial" w:hAnsi="Arial"/>
          <w:sz w:val="20"/>
        </w:rPr>
        <w:tab/>
      </w:r>
      <w:r w:rsidR="00922707">
        <w:rPr>
          <w:rFonts w:ascii="Arial" w:hAnsi="Arial"/>
          <w:sz w:val="20"/>
        </w:rPr>
        <w:tab/>
      </w:r>
      <w:r w:rsidR="00922707">
        <w:rPr>
          <w:rFonts w:ascii="Arial" w:hAnsi="Arial"/>
          <w:sz w:val="20"/>
        </w:rPr>
        <w:tab/>
      </w:r>
      <w:r w:rsidR="00922707">
        <w:rPr>
          <w:rFonts w:ascii="Arial" w:hAnsi="Arial"/>
          <w:sz w:val="20"/>
        </w:rPr>
        <w:tab/>
      </w:r>
      <w:r w:rsidR="00922707">
        <w:rPr>
          <w:rFonts w:ascii="Arial" w:hAnsi="Arial"/>
          <w:sz w:val="20"/>
        </w:rPr>
        <w:tab/>
      </w:r>
    </w:p>
    <w:p w14:paraId="3F58B79F" w14:textId="77777777" w:rsidR="00922707" w:rsidRDefault="0092270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Amt der</w:t>
      </w:r>
    </w:p>
    <w:p w14:paraId="498915F1" w14:textId="77777777" w:rsidR="00922707" w:rsidRDefault="0092270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Tiroler Landesregierung</w:t>
      </w:r>
    </w:p>
    <w:p w14:paraId="2B1BADD2" w14:textId="77777777" w:rsidR="00922707" w:rsidRDefault="0092270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Abteilung Verkehr</w:t>
      </w:r>
      <w:r w:rsidR="00FC2FF0">
        <w:rPr>
          <w:rFonts w:ascii="Arial" w:hAnsi="Arial"/>
          <w:sz w:val="20"/>
        </w:rPr>
        <w:t>s</w:t>
      </w:r>
      <w:r w:rsidR="00BC794F">
        <w:rPr>
          <w:rFonts w:ascii="Arial" w:hAnsi="Arial"/>
          <w:sz w:val="20"/>
        </w:rPr>
        <w:t>-</w:t>
      </w:r>
      <w:r w:rsidR="00594374">
        <w:rPr>
          <w:rFonts w:ascii="Arial" w:hAnsi="Arial"/>
          <w:sz w:val="20"/>
        </w:rPr>
        <w:t xml:space="preserve"> und Seilbahn</w:t>
      </w:r>
      <w:r w:rsidR="00FC2FF0">
        <w:rPr>
          <w:rFonts w:ascii="Arial" w:hAnsi="Arial"/>
          <w:sz w:val="20"/>
        </w:rPr>
        <w:t>recht</w:t>
      </w:r>
    </w:p>
    <w:p w14:paraId="5FE82103" w14:textId="77777777" w:rsidR="00922707" w:rsidRDefault="00436ED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Valiergasse 1</w:t>
      </w:r>
    </w:p>
    <w:p w14:paraId="6747541E" w14:textId="77777777" w:rsidR="00922707" w:rsidRDefault="0092270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6020 Innsbruck</w:t>
      </w:r>
    </w:p>
    <w:p w14:paraId="3672EF8C" w14:textId="77777777" w:rsidR="00922707" w:rsidRDefault="00922707">
      <w:pPr>
        <w:jc w:val="both"/>
        <w:rPr>
          <w:rFonts w:ascii="Arial" w:hAnsi="Arial"/>
          <w:sz w:val="20"/>
        </w:rPr>
      </w:pPr>
    </w:p>
    <w:p w14:paraId="725C8FDE" w14:textId="77777777" w:rsidR="00922707" w:rsidRDefault="00922707">
      <w:pPr>
        <w:jc w:val="both"/>
        <w:rPr>
          <w:rFonts w:ascii="Arial" w:hAnsi="Arial"/>
          <w:sz w:val="20"/>
        </w:rPr>
      </w:pPr>
    </w:p>
    <w:p w14:paraId="640838D3" w14:textId="77777777" w:rsidR="00922707" w:rsidRDefault="00922707">
      <w:pPr>
        <w:jc w:val="both"/>
        <w:rPr>
          <w:rFonts w:ascii="Arial" w:hAnsi="Arial"/>
          <w:sz w:val="20"/>
        </w:rPr>
      </w:pPr>
    </w:p>
    <w:p w14:paraId="2A78D630" w14:textId="77777777" w:rsidR="00922707" w:rsidRDefault="00922707">
      <w:pPr>
        <w:jc w:val="both"/>
        <w:rPr>
          <w:rFonts w:ascii="Arial" w:hAnsi="Arial"/>
          <w:sz w:val="20"/>
        </w:rPr>
      </w:pPr>
    </w:p>
    <w:p w14:paraId="78BDB99D" w14:textId="77777777" w:rsidR="00922707" w:rsidRDefault="00922707">
      <w:pPr>
        <w:jc w:val="both"/>
        <w:rPr>
          <w:rFonts w:ascii="Arial" w:hAnsi="Arial"/>
          <w:sz w:val="20"/>
        </w:rPr>
      </w:pPr>
    </w:p>
    <w:p w14:paraId="2186B57F" w14:textId="77777777" w:rsidR="00922707" w:rsidRDefault="00922707">
      <w:pPr>
        <w:jc w:val="both"/>
        <w:rPr>
          <w:rFonts w:ascii="Arial" w:hAnsi="Arial"/>
          <w:sz w:val="20"/>
        </w:rPr>
      </w:pPr>
    </w:p>
    <w:p w14:paraId="47ED8D8C" w14:textId="77777777" w:rsidR="00922707" w:rsidRDefault="00922707">
      <w:pPr>
        <w:jc w:val="both"/>
        <w:rPr>
          <w:rFonts w:ascii="Arial" w:hAnsi="Arial"/>
          <w:sz w:val="20"/>
        </w:rPr>
      </w:pPr>
    </w:p>
    <w:p w14:paraId="7F5C077A" w14:textId="77777777" w:rsidR="00922707" w:rsidRDefault="00922707">
      <w:pPr>
        <w:jc w:val="both"/>
        <w:rPr>
          <w:rFonts w:ascii="Arial" w:hAnsi="Arial"/>
          <w:sz w:val="20"/>
        </w:rPr>
      </w:pPr>
    </w:p>
    <w:p w14:paraId="0897C870" w14:textId="77777777" w:rsidR="00922707" w:rsidRDefault="00922707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Unterschrift(en) der als Begutachter genehmigten Person(en), mit welchen die Gutachten gefertigt werden:</w:t>
      </w:r>
    </w:p>
    <w:p w14:paraId="41F12091" w14:textId="77777777" w:rsidR="00922707" w:rsidRDefault="00922707">
      <w:pPr>
        <w:jc w:val="both"/>
        <w:rPr>
          <w:rFonts w:ascii="Arial" w:hAnsi="Arial"/>
          <w:b/>
          <w:sz w:val="20"/>
        </w:rPr>
      </w:pPr>
    </w:p>
    <w:p w14:paraId="5A7B3723" w14:textId="77777777" w:rsidR="00922707" w:rsidRDefault="00922707">
      <w:pPr>
        <w:jc w:val="both"/>
        <w:rPr>
          <w:rFonts w:ascii="Arial" w:hAnsi="Arial"/>
          <w:b/>
          <w:sz w:val="20"/>
        </w:rPr>
      </w:pPr>
    </w:p>
    <w:p w14:paraId="43FF1919" w14:textId="77777777" w:rsidR="00922707" w:rsidRDefault="00922707">
      <w:pPr>
        <w:jc w:val="both"/>
        <w:rPr>
          <w:rFonts w:ascii="Arial" w:hAnsi="Arial"/>
          <w:sz w:val="20"/>
        </w:rPr>
      </w:pPr>
    </w:p>
    <w:p w14:paraId="2C72B6B0" w14:textId="77777777" w:rsidR="00922707" w:rsidRDefault="0092270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Unterschrift</w:t>
      </w:r>
    </w:p>
    <w:p w14:paraId="47D75946" w14:textId="77777777" w:rsidR="00922707" w:rsidRDefault="00922707">
      <w:pPr>
        <w:jc w:val="both"/>
        <w:rPr>
          <w:rFonts w:ascii="Arial" w:hAnsi="Arial"/>
          <w:sz w:val="20"/>
        </w:rPr>
      </w:pPr>
    </w:p>
    <w:p w14:paraId="2B88BC61" w14:textId="77777777" w:rsidR="00922707" w:rsidRDefault="00922707">
      <w:pPr>
        <w:jc w:val="both"/>
        <w:rPr>
          <w:rFonts w:ascii="Arial" w:hAnsi="Arial"/>
          <w:sz w:val="20"/>
        </w:rPr>
      </w:pPr>
    </w:p>
    <w:p w14:paraId="37AFA8EF" w14:textId="77777777" w:rsidR="00922707" w:rsidRDefault="0092270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</w:t>
      </w:r>
    </w:p>
    <w:p w14:paraId="68F0AE8A" w14:textId="77777777" w:rsidR="00922707" w:rsidRDefault="00922707">
      <w:pPr>
        <w:jc w:val="both"/>
        <w:rPr>
          <w:rFonts w:ascii="Arial" w:hAnsi="Arial"/>
          <w:sz w:val="20"/>
        </w:rPr>
      </w:pPr>
    </w:p>
    <w:p w14:paraId="7464DC8A" w14:textId="77777777" w:rsidR="00922707" w:rsidRDefault="0092270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</w:t>
      </w:r>
    </w:p>
    <w:p w14:paraId="5C6D965D" w14:textId="77777777" w:rsidR="00922707" w:rsidRDefault="00922707">
      <w:pPr>
        <w:jc w:val="both"/>
        <w:rPr>
          <w:rFonts w:ascii="Arial" w:hAnsi="Arial"/>
          <w:sz w:val="20"/>
        </w:rPr>
      </w:pPr>
    </w:p>
    <w:p w14:paraId="732E4DEA" w14:textId="77777777" w:rsidR="00922707" w:rsidRDefault="0092270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</w:t>
      </w:r>
    </w:p>
    <w:p w14:paraId="52700BEF" w14:textId="77777777" w:rsidR="00922707" w:rsidRDefault="00922707">
      <w:pPr>
        <w:jc w:val="both"/>
        <w:rPr>
          <w:rFonts w:ascii="Arial" w:hAnsi="Arial"/>
          <w:sz w:val="20"/>
        </w:rPr>
      </w:pPr>
    </w:p>
    <w:p w14:paraId="2F86A877" w14:textId="77777777" w:rsidR="00922707" w:rsidRDefault="0092270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</w:t>
      </w:r>
    </w:p>
    <w:p w14:paraId="5BF9B27F" w14:textId="77777777" w:rsidR="00922707" w:rsidRDefault="00922707">
      <w:pPr>
        <w:jc w:val="both"/>
        <w:rPr>
          <w:rFonts w:ascii="Arial" w:hAnsi="Arial"/>
          <w:sz w:val="20"/>
        </w:rPr>
      </w:pPr>
    </w:p>
    <w:p w14:paraId="1541A71A" w14:textId="77777777" w:rsidR="00922707" w:rsidRDefault="0092270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</w:t>
      </w:r>
    </w:p>
    <w:p w14:paraId="12B458AE" w14:textId="77777777" w:rsidR="00922707" w:rsidRDefault="00922707">
      <w:pPr>
        <w:jc w:val="both"/>
        <w:rPr>
          <w:rFonts w:ascii="Arial" w:hAnsi="Arial"/>
          <w:sz w:val="20"/>
        </w:rPr>
      </w:pPr>
    </w:p>
    <w:p w14:paraId="2BBAC296" w14:textId="77777777" w:rsidR="00922707" w:rsidRDefault="0092270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</w:t>
      </w:r>
    </w:p>
    <w:p w14:paraId="36C7B0E3" w14:textId="77777777" w:rsidR="00922707" w:rsidRDefault="00922707">
      <w:pPr>
        <w:jc w:val="both"/>
        <w:rPr>
          <w:rFonts w:ascii="Arial" w:hAnsi="Arial"/>
          <w:sz w:val="20"/>
        </w:rPr>
      </w:pPr>
    </w:p>
    <w:p w14:paraId="25D9B761" w14:textId="77777777" w:rsidR="00922707" w:rsidRDefault="0092270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</w:t>
      </w:r>
    </w:p>
    <w:p w14:paraId="2C5CBF95" w14:textId="77777777" w:rsidR="00922707" w:rsidRDefault="00922707">
      <w:pPr>
        <w:jc w:val="both"/>
        <w:rPr>
          <w:rFonts w:ascii="Arial" w:hAnsi="Arial"/>
          <w:sz w:val="20"/>
        </w:rPr>
      </w:pPr>
    </w:p>
    <w:p w14:paraId="7D2E8B92" w14:textId="77777777" w:rsidR="00922707" w:rsidRDefault="00922707">
      <w:pPr>
        <w:jc w:val="both"/>
        <w:rPr>
          <w:rFonts w:ascii="Arial" w:hAnsi="Arial"/>
          <w:sz w:val="20"/>
        </w:rPr>
      </w:pPr>
    </w:p>
    <w:sectPr w:rsidR="00922707" w:rsidSect="00835DF5">
      <w:pgSz w:w="11901" w:h="16834"/>
      <w:pgMar w:top="1134" w:right="1418" w:bottom="1134" w:left="1418" w:header="720" w:footer="720" w:gutter="0"/>
      <w:paperSrc w:first="2" w:other="2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57"/>
  <w:drawingGridVerticalSpacing w:val="120"/>
  <w:displayVerticalDrawingGridEvery w:val="0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01"/>
    <w:rsid w:val="000640D4"/>
    <w:rsid w:val="003F5ADC"/>
    <w:rsid w:val="00424EAB"/>
    <w:rsid w:val="00436ED5"/>
    <w:rsid w:val="0054162A"/>
    <w:rsid w:val="00594374"/>
    <w:rsid w:val="0073236A"/>
    <w:rsid w:val="00835DF5"/>
    <w:rsid w:val="008932CD"/>
    <w:rsid w:val="008C129A"/>
    <w:rsid w:val="00922707"/>
    <w:rsid w:val="009E6EF4"/>
    <w:rsid w:val="00BC794F"/>
    <w:rsid w:val="00C06E45"/>
    <w:rsid w:val="00DA4201"/>
    <w:rsid w:val="00E32EDA"/>
    <w:rsid w:val="00F9182C"/>
    <w:rsid w:val="00F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F9253"/>
  <w15:chartTrackingRefBased/>
  <w15:docId w15:val="{7FB6ADE6-602A-4C1C-BE48-E999E180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sz w:val="24"/>
      <w:lang w:eastAsia="de-AT"/>
    </w:rPr>
  </w:style>
  <w:style w:type="paragraph" w:styleId="berschrift1">
    <w:name w:val="heading 1"/>
    <w:basedOn w:val="Standard"/>
    <w:next w:val="Standard"/>
    <w:qFormat/>
    <w:pPr>
      <w:spacing w:before="240"/>
      <w:ind w:left="357" w:hanging="357"/>
      <w:outlineLvl w:val="0"/>
    </w:pPr>
  </w:style>
  <w:style w:type="paragraph" w:styleId="berschrift2">
    <w:name w:val="heading 2"/>
    <w:basedOn w:val="Standard"/>
    <w:next w:val="Standard"/>
    <w:qFormat/>
    <w:pPr>
      <w:tabs>
        <w:tab w:val="left" w:pos="993"/>
      </w:tabs>
      <w:spacing w:before="120"/>
      <w:ind w:left="783" w:hanging="357"/>
      <w:outlineLvl w:val="1"/>
    </w:pPr>
  </w:style>
  <w:style w:type="paragraph" w:styleId="berschrift3">
    <w:name w:val="heading 3"/>
    <w:basedOn w:val="Standard"/>
    <w:next w:val="Standardeinzug"/>
    <w:qFormat/>
    <w:pPr>
      <w:tabs>
        <w:tab w:val="left" w:pos="1560"/>
      </w:tabs>
      <w:spacing w:before="120"/>
      <w:ind w:left="1208" w:hanging="357"/>
      <w:outlineLvl w:val="2"/>
    </w:pPr>
  </w:style>
  <w:style w:type="paragraph" w:styleId="berschrift4">
    <w:name w:val="heading 4"/>
    <w:basedOn w:val="Standard"/>
    <w:next w:val="Standardeinzug"/>
    <w:qFormat/>
    <w:pPr>
      <w:tabs>
        <w:tab w:val="left" w:pos="2127"/>
      </w:tabs>
      <w:spacing w:before="120"/>
      <w:ind w:left="1633" w:hanging="357"/>
      <w:outlineLvl w:val="3"/>
    </w:pPr>
  </w:style>
  <w:style w:type="paragraph" w:styleId="berschrift5">
    <w:name w:val="heading 5"/>
    <w:basedOn w:val="Standard"/>
    <w:next w:val="Standardeinzug"/>
    <w:qFormat/>
    <w:pPr>
      <w:tabs>
        <w:tab w:val="left" w:pos="2694"/>
      </w:tabs>
      <w:spacing w:before="120"/>
      <w:ind w:left="2058" w:hanging="357"/>
      <w:outlineLvl w:val="4"/>
    </w:pPr>
  </w:style>
  <w:style w:type="paragraph" w:styleId="berschrift6">
    <w:name w:val="heading 6"/>
    <w:basedOn w:val="Standard"/>
    <w:next w:val="Standardeinzug"/>
    <w:qFormat/>
    <w:pPr>
      <w:tabs>
        <w:tab w:val="left" w:pos="3119"/>
      </w:tabs>
      <w:spacing w:before="120"/>
      <w:ind w:left="2342" w:hanging="357"/>
      <w:outlineLvl w:val="5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708"/>
    </w:pPr>
  </w:style>
  <w:style w:type="paragraph" w:customStyle="1" w:styleId="AbsatzT1">
    <w:name w:val="Absatz T1"/>
    <w:basedOn w:val="Standard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line="240" w:lineRule="atLeast"/>
    </w:pPr>
  </w:style>
  <w:style w:type="paragraph" w:customStyle="1" w:styleId="AbsatzTS">
    <w:name w:val="Absatz TS"/>
    <w:basedOn w:val="Standard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</w:pPr>
  </w:style>
  <w:style w:type="paragraph" w:customStyle="1" w:styleId="Standard1zeilig">
    <w:name w:val="Standard 1zeilig"/>
    <w:basedOn w:val="Standard"/>
    <w:pPr>
      <w:spacing w:line="240" w:lineRule="atLeast"/>
    </w:pPr>
  </w:style>
  <w:style w:type="paragraph" w:customStyle="1" w:styleId="Standard15zeilig">
    <w:name w:val="Standard 1.5zeilig"/>
    <w:basedOn w:val="Standard"/>
  </w:style>
  <w:style w:type="paragraph" w:customStyle="1" w:styleId="AbsatzInhalt">
    <w:name w:val="Absatz Inhalt"/>
    <w:basedOn w:val="Standard"/>
    <w:pPr>
      <w:tabs>
        <w:tab w:val="left" w:pos="1134"/>
        <w:tab w:val="right" w:leader="dot" w:pos="4536"/>
      </w:tabs>
      <w:spacing w:line="240" w:lineRule="atLeast"/>
      <w:ind w:left="1021" w:hanging="454"/>
    </w:pPr>
  </w:style>
  <w:style w:type="paragraph" w:customStyle="1" w:styleId="Absatzzentriert">
    <w:name w:val="Absatz zentriert"/>
    <w:basedOn w:val="Standard"/>
    <w:pPr>
      <w:jc w:val="center"/>
    </w:pPr>
  </w:style>
  <w:style w:type="paragraph" w:styleId="Sprechblasentext">
    <w:name w:val="Balloon Text"/>
    <w:basedOn w:val="Standard"/>
    <w:semiHidden/>
    <w:rsid w:val="00FC2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der</vt:lpstr>
    </vt:vector>
  </TitlesOfParts>
  <Company>Land Tirol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der</dc:title>
  <dc:subject/>
  <dc:creator>Land Tirol</dc:creator>
  <cp:keywords/>
  <cp:lastModifiedBy>NEHODA Robert</cp:lastModifiedBy>
  <cp:revision>2</cp:revision>
  <cp:lastPrinted>2008-06-12T06:32:00Z</cp:lastPrinted>
  <dcterms:created xsi:type="dcterms:W3CDTF">2026-01-19T08:28:00Z</dcterms:created>
  <dcterms:modified xsi:type="dcterms:W3CDTF">2026-01-19T08:28:00Z</dcterms:modified>
</cp:coreProperties>
</file>