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9D7" w:rsidRDefault="003959D7" w:rsidP="00233CC2">
      <w:pPr>
        <w:pStyle w:val="KeinLeerraum"/>
      </w:pPr>
      <w:bookmarkStart w:id="0" w:name="_GoBack"/>
      <w:bookmarkEnd w:id="0"/>
      <w:r>
        <w:rPr>
          <w:noProof/>
          <w:lang w:eastAsia="de-A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4631055</wp:posOffset>
            </wp:positionH>
            <wp:positionV relativeFrom="margin">
              <wp:posOffset>-2540</wp:posOffset>
            </wp:positionV>
            <wp:extent cx="1126490" cy="1126490"/>
            <wp:effectExtent l="0" t="0" r="0" b="0"/>
            <wp:wrapSquare wrapText="bothSides"/>
            <wp:docPr id="1" name="Grafik 1" descr="https://www.tirol.gv.at/fileadmin/presse/Bilder/Archiv/Logo/Landeslogo_4c_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irol.gv.at/fileadmin/presse/Bilder/Archiv/Logo/Landeslogo_4c_0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112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An:</w:t>
      </w:r>
    </w:p>
    <w:p w:rsidR="003959D7" w:rsidRDefault="00AD6C60" w:rsidP="00233CC2">
      <w:pPr>
        <w:pStyle w:val="KeinLeerraum"/>
      </w:pPr>
      <w:r>
        <w:t>Amt der Tiroler Landesregierung</w:t>
      </w:r>
    </w:p>
    <w:p w:rsidR="003959D7" w:rsidRDefault="00AD6C60" w:rsidP="00233CC2">
      <w:pPr>
        <w:pStyle w:val="KeinLeerraum"/>
      </w:pPr>
      <w:r>
        <w:t>Abteilung Soziales</w:t>
      </w:r>
    </w:p>
    <w:p w:rsidR="003959D7" w:rsidRDefault="00AD6C60" w:rsidP="00233CC2">
      <w:pPr>
        <w:pStyle w:val="KeinLeerraum"/>
      </w:pPr>
      <w:r>
        <w:t>Eduard-Wallnöfer-Platz 3</w:t>
      </w:r>
    </w:p>
    <w:p w:rsidR="003959D7" w:rsidRDefault="00AD6C60" w:rsidP="00233CC2">
      <w:pPr>
        <w:pStyle w:val="KeinLeerraum"/>
      </w:pPr>
      <w:r>
        <w:t>6020 Innsbruck</w:t>
      </w:r>
    </w:p>
    <w:p w:rsidR="00AD6C60" w:rsidRPr="00AD6C60" w:rsidRDefault="00920940" w:rsidP="00233CC2">
      <w:pPr>
        <w:pStyle w:val="KeinLeerraum"/>
      </w:pPr>
      <w:hyperlink r:id="rId7" w:history="1">
        <w:r w:rsidR="00AD6C60" w:rsidRPr="00AD6C60">
          <w:rPr>
            <w:rStyle w:val="Hyperlink"/>
            <w:color w:val="auto"/>
            <w:szCs w:val="20"/>
            <w:shd w:val="clear" w:color="auto" w:fill="FFFFFF"/>
          </w:rPr>
          <w:t>soziales@tirol.gv.at</w:t>
        </w:r>
      </w:hyperlink>
    </w:p>
    <w:p w:rsidR="003959D7" w:rsidRDefault="003959D7" w:rsidP="00233CC2">
      <w:pPr>
        <w:pStyle w:val="KeinLeerraum"/>
      </w:pPr>
    </w:p>
    <w:p w:rsidR="00AC7FF8" w:rsidRDefault="003959D7" w:rsidP="00AC7FF8">
      <w:pPr>
        <w:pStyle w:val="KeinLeerraum"/>
        <w:jc w:val="left"/>
      </w:pPr>
      <w:r w:rsidRPr="00E209A7">
        <w:rPr>
          <w:b/>
        </w:rPr>
        <w:t>HINWEIS</w:t>
      </w:r>
      <w:r w:rsidRPr="00E209A7">
        <w:t xml:space="preserve">: Der Antrag auf </w:t>
      </w:r>
      <w:r w:rsidR="00AD6C60">
        <w:t xml:space="preserve">Sammlungsgenehmigung </w:t>
      </w:r>
      <w:r w:rsidR="00AD6C60" w:rsidRPr="00E209A7">
        <w:t>ist</w:t>
      </w:r>
    </w:p>
    <w:p w:rsidR="00AC7FF8" w:rsidRDefault="0051440E" w:rsidP="00AC7FF8">
      <w:pPr>
        <w:pStyle w:val="KeinLeerraum"/>
        <w:jc w:val="left"/>
      </w:pPr>
      <w:r>
        <w:rPr>
          <w:u w:val="single"/>
        </w:rPr>
        <w:t>v</w:t>
      </w:r>
      <w:r w:rsidR="003959D7" w:rsidRPr="00E209A7">
        <w:rPr>
          <w:u w:val="single"/>
        </w:rPr>
        <w:t>ollständig</w:t>
      </w:r>
      <w:r w:rsidR="00AD6C60">
        <w:t xml:space="preserve"> </w:t>
      </w:r>
      <w:r w:rsidR="00FF1029">
        <w:t xml:space="preserve">auszufüllen sowie sämtliche </w:t>
      </w:r>
      <w:r w:rsidR="003959D7" w:rsidRPr="00E209A7">
        <w:t>erfo</w:t>
      </w:r>
      <w:r w:rsidR="002C4C82">
        <w:t>rderliche</w:t>
      </w:r>
      <w:r w:rsidR="003959D7" w:rsidRPr="00E209A7">
        <w:t xml:space="preserve"> </w:t>
      </w:r>
    </w:p>
    <w:p w:rsidR="00AC7FF8" w:rsidRDefault="00AC7FF8" w:rsidP="00AC7FF8">
      <w:pPr>
        <w:pStyle w:val="KeinLeerraum"/>
        <w:jc w:val="left"/>
      </w:pPr>
      <w:r w:rsidRPr="00E209A7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3471367</wp:posOffset>
                </wp:positionH>
                <wp:positionV relativeFrom="page">
                  <wp:posOffset>2227250</wp:posOffset>
                </wp:positionV>
                <wp:extent cx="2288540" cy="948055"/>
                <wp:effectExtent l="0" t="0" r="16510" b="23495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8540" cy="948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F1029" w:rsidRDefault="00FF1029">
                            <w:r>
                              <w:t>Eingangsvermerk: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273.35pt;margin-top:175.35pt;width:180.2pt;height:74.6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" fillcolor="white [3201]" strokeweight="1pt">
                <v:textbox>
                  <w:txbxContent>
                    <w:p w:rsidR="00FF1029" w:rsidRDefault="00FF1029">
                      <w:r>
                        <w:t>Eingangsvermerk: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3959D7" w:rsidRPr="00E209A7">
        <w:t xml:space="preserve">Unterlagen </w:t>
      </w:r>
      <w:r w:rsidR="003959D7" w:rsidRPr="00E209A7">
        <w:rPr>
          <w:u w:val="single"/>
        </w:rPr>
        <w:t>beizulegen</w:t>
      </w:r>
      <w:r w:rsidR="003959D7" w:rsidRPr="00E209A7">
        <w:t>!</w:t>
      </w:r>
      <w:r>
        <w:t xml:space="preserve"> </w:t>
      </w:r>
    </w:p>
    <w:p w:rsidR="003959D7" w:rsidRPr="00E209A7" w:rsidRDefault="003959D7" w:rsidP="00AC7FF8">
      <w:pPr>
        <w:pStyle w:val="KeinLeerraum"/>
        <w:jc w:val="left"/>
      </w:pPr>
      <w:r w:rsidRPr="00E209A7">
        <w:t xml:space="preserve">Bei fehlenden </w:t>
      </w:r>
      <w:proofErr w:type="spellStart"/>
      <w:r w:rsidRPr="00E209A7">
        <w:t>bzw</w:t>
      </w:r>
      <w:proofErr w:type="spellEnd"/>
      <w:r w:rsidR="00E209A7" w:rsidRPr="00E209A7">
        <w:t xml:space="preserve"> unvollständigen Unterlagen ist</w:t>
      </w:r>
      <w:r w:rsidR="00E209A7" w:rsidRPr="00E209A7">
        <w:br/>
      </w:r>
      <w:r w:rsidRPr="00E209A7">
        <w:t xml:space="preserve">mit </w:t>
      </w:r>
      <w:r w:rsidRPr="00E209A7">
        <w:rPr>
          <w:u w:val="single"/>
        </w:rPr>
        <w:t>Verzögerung</w:t>
      </w:r>
      <w:r w:rsidRPr="00E209A7">
        <w:t xml:space="preserve"> der Antragsbearbeitung zu rechnen.</w:t>
      </w:r>
    </w:p>
    <w:p w:rsidR="003959D7" w:rsidRDefault="003959D7" w:rsidP="00233CC2">
      <w:pPr>
        <w:pStyle w:val="KeinLeerraum"/>
      </w:pPr>
    </w:p>
    <w:p w:rsidR="00E209A7" w:rsidRDefault="00E209A7" w:rsidP="00233CC2">
      <w:pPr>
        <w:pStyle w:val="KeinLeerraum"/>
      </w:pPr>
    </w:p>
    <w:p w:rsidR="00E209A7" w:rsidRDefault="00E209A7" w:rsidP="00233CC2">
      <w:pPr>
        <w:pStyle w:val="KeinLeerraum"/>
      </w:pPr>
    </w:p>
    <w:p w:rsidR="003959D7" w:rsidRDefault="003959D7" w:rsidP="00233CC2">
      <w:pPr>
        <w:pStyle w:val="KeinLeerraum"/>
      </w:pPr>
    </w:p>
    <w:tbl>
      <w:tblPr>
        <w:tblStyle w:val="Tabellenraster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062"/>
      </w:tblGrid>
      <w:tr w:rsidR="003959D7" w:rsidRPr="003959D7" w:rsidTr="003959D7">
        <w:tc>
          <w:tcPr>
            <w:tcW w:w="9062" w:type="dxa"/>
            <w:shd w:val="clear" w:color="auto" w:fill="D9D9D9" w:themeFill="background1" w:themeFillShade="D9"/>
          </w:tcPr>
          <w:p w:rsidR="003959D7" w:rsidRPr="00A009F7" w:rsidRDefault="003959D7" w:rsidP="00A009F7">
            <w:pPr>
              <w:pStyle w:val="KeinLeerraum"/>
              <w:jc w:val="center"/>
              <w:rPr>
                <w:b/>
                <w:sz w:val="28"/>
              </w:rPr>
            </w:pPr>
            <w:r w:rsidRPr="00A009F7">
              <w:rPr>
                <w:b/>
                <w:sz w:val="28"/>
              </w:rPr>
              <w:t>ANTRAG</w:t>
            </w:r>
          </w:p>
          <w:p w:rsidR="003959D7" w:rsidRPr="003959D7" w:rsidRDefault="00AD6C60" w:rsidP="00A009F7">
            <w:pPr>
              <w:pStyle w:val="KeinLeerraum"/>
              <w:jc w:val="center"/>
            </w:pPr>
            <w:r w:rsidRPr="00A009F7">
              <w:rPr>
                <w:b/>
                <w:sz w:val="28"/>
              </w:rPr>
              <w:t>Sammlungsgenehmigung</w:t>
            </w:r>
          </w:p>
        </w:tc>
      </w:tr>
    </w:tbl>
    <w:p w:rsidR="003959D7" w:rsidRDefault="003959D7" w:rsidP="00233CC2">
      <w:pPr>
        <w:pStyle w:val="KeinLeerraum"/>
      </w:pPr>
    </w:p>
    <w:tbl>
      <w:tblPr>
        <w:tblStyle w:val="Tabellenraster"/>
        <w:tblW w:w="9064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972"/>
        <w:gridCol w:w="1805"/>
        <w:gridCol w:w="1172"/>
        <w:gridCol w:w="3115"/>
      </w:tblGrid>
      <w:tr w:rsidR="00B92720" w:rsidTr="00D9313A">
        <w:trPr>
          <w:trHeight w:val="978"/>
        </w:trPr>
        <w:tc>
          <w:tcPr>
            <w:tcW w:w="9064" w:type="dxa"/>
            <w:gridSpan w:val="4"/>
            <w:shd w:val="clear" w:color="auto" w:fill="auto"/>
            <w:vAlign w:val="center"/>
          </w:tcPr>
          <w:p w:rsidR="00B92720" w:rsidRPr="006B5C14" w:rsidRDefault="00B92720" w:rsidP="00233CC2">
            <w:pPr>
              <w:pStyle w:val="KeinLeerraum"/>
              <w:rPr>
                <w:b/>
              </w:rPr>
            </w:pPr>
            <w:r w:rsidRPr="006B5C14">
              <w:t>Sammlungsveranstalter</w:t>
            </w:r>
            <w:r w:rsidRPr="006B5C14">
              <w:rPr>
                <w:b/>
              </w:rPr>
              <w:t>:</w:t>
            </w:r>
          </w:p>
          <w:p w:rsidR="006D4A37" w:rsidRPr="003959D7" w:rsidRDefault="006D4A37" w:rsidP="00233CC2">
            <w:pPr>
              <w:pStyle w:val="KeinLeerraum"/>
            </w:pPr>
          </w:p>
          <w:p w:rsidR="00B92720" w:rsidRPr="003C004C" w:rsidRDefault="00B92720" w:rsidP="00233CC2">
            <w:pPr>
              <w:pStyle w:val="KeinLeerraum"/>
            </w:pPr>
          </w:p>
        </w:tc>
      </w:tr>
      <w:tr w:rsidR="00211CD4" w:rsidTr="00D9313A">
        <w:trPr>
          <w:trHeight w:val="212"/>
        </w:trPr>
        <w:tc>
          <w:tcPr>
            <w:tcW w:w="9064" w:type="dxa"/>
            <w:gridSpan w:val="4"/>
            <w:vAlign w:val="center"/>
          </w:tcPr>
          <w:p w:rsidR="00211CD4" w:rsidRDefault="00211CD4" w:rsidP="00233CC2">
            <w:pPr>
              <w:pStyle w:val="KeinLeerraum"/>
            </w:pPr>
            <w:r>
              <w:t>Name des gesetzlichen Vertreters:</w:t>
            </w:r>
          </w:p>
        </w:tc>
      </w:tr>
      <w:tr w:rsidR="00B92720" w:rsidTr="00D21F5E">
        <w:trPr>
          <w:trHeight w:val="779"/>
        </w:trPr>
        <w:tc>
          <w:tcPr>
            <w:tcW w:w="9064" w:type="dxa"/>
            <w:gridSpan w:val="4"/>
            <w:vAlign w:val="center"/>
          </w:tcPr>
          <w:p w:rsidR="00B92720" w:rsidRDefault="003A6F50" w:rsidP="00233CC2">
            <w:pPr>
              <w:pStyle w:val="KeinLeerraum"/>
            </w:pPr>
            <w:r>
              <w:t>Ansprechpartner für die Sammlung samt Kontaktdaten:</w:t>
            </w:r>
          </w:p>
          <w:p w:rsidR="003A6F50" w:rsidRDefault="003A6F50" w:rsidP="00233CC2">
            <w:pPr>
              <w:pStyle w:val="KeinLeerraum"/>
            </w:pPr>
          </w:p>
          <w:p w:rsidR="00A86CC8" w:rsidRDefault="00A86CC8" w:rsidP="00233CC2">
            <w:pPr>
              <w:pStyle w:val="KeinLeerraum"/>
            </w:pPr>
          </w:p>
          <w:p w:rsidR="003A6F50" w:rsidRPr="00B92720" w:rsidRDefault="003A6F50" w:rsidP="00233CC2">
            <w:pPr>
              <w:pStyle w:val="KeinLeerraum"/>
            </w:pPr>
          </w:p>
          <w:p w:rsidR="00B92720" w:rsidRDefault="00B92720" w:rsidP="00233CC2">
            <w:pPr>
              <w:pStyle w:val="KeinLeerraum"/>
            </w:pPr>
          </w:p>
        </w:tc>
      </w:tr>
      <w:tr w:rsidR="003A6F50" w:rsidTr="006C4CAA">
        <w:tc>
          <w:tcPr>
            <w:tcW w:w="4777" w:type="dxa"/>
            <w:gridSpan w:val="2"/>
            <w:vAlign w:val="center"/>
          </w:tcPr>
          <w:p w:rsidR="003A6F50" w:rsidRDefault="003A6F50" w:rsidP="00233CC2">
            <w:pPr>
              <w:pStyle w:val="KeinLeerraum"/>
            </w:pPr>
            <w:r>
              <w:t>Adresse:</w:t>
            </w:r>
          </w:p>
          <w:p w:rsidR="003A6F50" w:rsidRDefault="003A6F50" w:rsidP="00233CC2">
            <w:pPr>
              <w:pStyle w:val="KeinLeerraum"/>
            </w:pPr>
          </w:p>
          <w:p w:rsidR="003A6F50" w:rsidRDefault="003A6F50" w:rsidP="00233CC2">
            <w:pPr>
              <w:pStyle w:val="KeinLeerraum"/>
            </w:pPr>
          </w:p>
          <w:p w:rsidR="003A6F50" w:rsidRDefault="003A6F50" w:rsidP="00233CC2">
            <w:pPr>
              <w:pStyle w:val="KeinLeerraum"/>
            </w:pPr>
          </w:p>
          <w:p w:rsidR="003A6F50" w:rsidRDefault="003A6F50" w:rsidP="00233CC2">
            <w:pPr>
              <w:pStyle w:val="KeinLeerraum"/>
            </w:pPr>
          </w:p>
          <w:p w:rsidR="003A6F50" w:rsidRDefault="003A6F50" w:rsidP="00233CC2">
            <w:pPr>
              <w:pStyle w:val="KeinLeerraum"/>
            </w:pPr>
          </w:p>
        </w:tc>
        <w:tc>
          <w:tcPr>
            <w:tcW w:w="4287" w:type="dxa"/>
            <w:gridSpan w:val="2"/>
            <w:vAlign w:val="center"/>
          </w:tcPr>
          <w:p w:rsidR="00101814" w:rsidRDefault="00101814" w:rsidP="00233CC2">
            <w:pPr>
              <w:pStyle w:val="KeinLeerraum"/>
            </w:pPr>
            <w:r>
              <w:t>Telefon:</w:t>
            </w:r>
          </w:p>
          <w:p w:rsidR="00101814" w:rsidRDefault="00101814" w:rsidP="00233CC2">
            <w:pPr>
              <w:pStyle w:val="KeinLeerraum"/>
            </w:pPr>
          </w:p>
          <w:p w:rsidR="00101814" w:rsidRDefault="00101814" w:rsidP="00233CC2">
            <w:pPr>
              <w:pStyle w:val="KeinLeerraum"/>
            </w:pPr>
            <w:r>
              <w:t>E-Mail:</w:t>
            </w:r>
          </w:p>
          <w:p w:rsidR="00101814" w:rsidRDefault="00101814" w:rsidP="00233CC2">
            <w:pPr>
              <w:pStyle w:val="KeinLeerraum"/>
            </w:pPr>
          </w:p>
          <w:p w:rsidR="00101814" w:rsidRDefault="00101814" w:rsidP="00233CC2">
            <w:pPr>
              <w:pStyle w:val="KeinLeerraum"/>
            </w:pPr>
            <w:r>
              <w:t>Vereinsnummer:</w:t>
            </w:r>
          </w:p>
          <w:p w:rsidR="003A6F50" w:rsidRDefault="003A6F50" w:rsidP="00233CC2">
            <w:pPr>
              <w:pStyle w:val="KeinLeerraum"/>
            </w:pPr>
          </w:p>
        </w:tc>
      </w:tr>
      <w:tr w:rsidR="00AF35B8" w:rsidTr="006C4CAA">
        <w:tc>
          <w:tcPr>
            <w:tcW w:w="9064" w:type="dxa"/>
            <w:gridSpan w:val="4"/>
            <w:vAlign w:val="center"/>
          </w:tcPr>
          <w:p w:rsidR="00AF35B8" w:rsidRDefault="00AF35B8" w:rsidP="00233CC2">
            <w:pPr>
              <w:pStyle w:val="KeinLeerraum"/>
            </w:pPr>
            <w:r>
              <w:t>Geltungsbereich:</w:t>
            </w:r>
          </w:p>
          <w:p w:rsidR="007D1FC4" w:rsidRDefault="007D1FC4" w:rsidP="00233CC2">
            <w:pPr>
              <w:pStyle w:val="KeinLeerraum"/>
            </w:pPr>
          </w:p>
          <w:p w:rsidR="0028171A" w:rsidRDefault="0028171A" w:rsidP="00233CC2">
            <w:pPr>
              <w:pStyle w:val="KeinLeerraum"/>
            </w:pPr>
          </w:p>
          <w:p w:rsidR="0028171A" w:rsidRDefault="0028171A" w:rsidP="00233CC2">
            <w:pPr>
              <w:pStyle w:val="KeinLeerraum"/>
            </w:pPr>
          </w:p>
        </w:tc>
      </w:tr>
      <w:tr w:rsidR="0028171A" w:rsidTr="006C4CAA">
        <w:tc>
          <w:tcPr>
            <w:tcW w:w="9064" w:type="dxa"/>
            <w:gridSpan w:val="4"/>
            <w:vAlign w:val="center"/>
          </w:tcPr>
          <w:p w:rsidR="0028171A" w:rsidRDefault="0028171A" w:rsidP="0028171A">
            <w:pPr>
              <w:numPr>
                <w:ilvl w:val="0"/>
                <w:numId w:val="3"/>
              </w:numPr>
              <w:shd w:val="clear" w:color="auto" w:fill="FFFFFF"/>
              <w:spacing w:line="240" w:lineRule="auto"/>
              <w:ind w:left="0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de-AT"/>
              </w:rPr>
            </w:pPr>
            <w:r w:rsidRPr="0028171A">
              <w:rPr>
                <w:rFonts w:eastAsia="Times New Roman" w:cs="Arial"/>
                <w:color w:val="000000"/>
                <w:sz w:val="20"/>
                <w:szCs w:val="20"/>
                <w:lang w:eastAsia="de-AT"/>
              </w:rPr>
              <w:t>Gewünschter Sammlungszeitraum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de-AT"/>
              </w:rPr>
              <w:t>:</w:t>
            </w:r>
          </w:p>
          <w:p w:rsidR="00DD65D5" w:rsidRPr="0028171A" w:rsidRDefault="00DD65D5" w:rsidP="0028171A">
            <w:pPr>
              <w:numPr>
                <w:ilvl w:val="0"/>
                <w:numId w:val="3"/>
              </w:numPr>
              <w:shd w:val="clear" w:color="auto" w:fill="FFFFFF"/>
              <w:spacing w:line="240" w:lineRule="auto"/>
              <w:ind w:left="0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de-AT"/>
              </w:rPr>
            </w:pPr>
          </w:p>
          <w:p w:rsidR="0028171A" w:rsidRDefault="0028171A" w:rsidP="00233CC2">
            <w:pPr>
              <w:pStyle w:val="KeinLeerraum"/>
            </w:pPr>
          </w:p>
        </w:tc>
      </w:tr>
      <w:tr w:rsidR="002C2176" w:rsidRPr="00897192" w:rsidTr="006C4CAA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/>
        </w:trPr>
        <w:tc>
          <w:tcPr>
            <w:tcW w:w="9064" w:type="dxa"/>
            <w:gridSpan w:val="4"/>
          </w:tcPr>
          <w:p w:rsidR="002C2176" w:rsidRPr="00897192" w:rsidRDefault="00DD65D5" w:rsidP="00233CC2">
            <w:pPr>
              <w:pStyle w:val="KeinLeerraum"/>
            </w:pPr>
            <w:r w:rsidRPr="007D1FC4">
              <w:t xml:space="preserve">Art </w:t>
            </w:r>
            <w:r w:rsidRPr="00AE29EA">
              <w:t>der Durchführung der Sammlung:</w:t>
            </w:r>
            <w:r w:rsidR="009E09D1">
              <w:t xml:space="preserve"> </w:t>
            </w:r>
            <w:r w:rsidR="00390772">
              <w:t xml:space="preserve">   </w:t>
            </w:r>
          </w:p>
        </w:tc>
      </w:tr>
      <w:tr w:rsidR="00DD65D5" w:rsidRPr="00897192" w:rsidTr="009B1606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/>
        </w:trPr>
        <w:tc>
          <w:tcPr>
            <w:tcW w:w="2972" w:type="dxa"/>
          </w:tcPr>
          <w:p w:rsidR="00DD65D5" w:rsidRPr="00897192" w:rsidRDefault="00DD65D5" w:rsidP="00233CC2">
            <w:pPr>
              <w:pStyle w:val="KeinLeerraum"/>
            </w:pPr>
            <w:r>
              <w:t xml:space="preserve">Haussammlung </w:t>
            </w:r>
            <w:sdt>
              <w:sdtPr>
                <w:id w:val="794557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hint="eastAsia"/>
                  </w:rPr>
                  <w:t>☐</w:t>
                </w:r>
              </w:sdtContent>
            </w:sdt>
          </w:p>
        </w:tc>
        <w:tc>
          <w:tcPr>
            <w:tcW w:w="2977" w:type="dxa"/>
            <w:gridSpan w:val="2"/>
          </w:tcPr>
          <w:p w:rsidR="00DD65D5" w:rsidRPr="00897192" w:rsidRDefault="00DD65D5" w:rsidP="00233CC2">
            <w:pPr>
              <w:pStyle w:val="KeinLeerraum"/>
            </w:pPr>
            <w:r>
              <w:t xml:space="preserve">Straßensammlung </w:t>
            </w:r>
            <w:sdt>
              <w:sdtPr>
                <w:id w:val="-644048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hint="eastAsia"/>
                  </w:rPr>
                  <w:t>☐</w:t>
                </w:r>
              </w:sdtContent>
            </w:sdt>
          </w:p>
        </w:tc>
        <w:tc>
          <w:tcPr>
            <w:tcW w:w="3115" w:type="dxa"/>
          </w:tcPr>
          <w:p w:rsidR="00DD65D5" w:rsidRPr="00897192" w:rsidRDefault="00DD65D5" w:rsidP="00233CC2">
            <w:pPr>
              <w:pStyle w:val="KeinLeerraum"/>
            </w:pPr>
            <w:r>
              <w:t xml:space="preserve">Aufstellen einer Spendenbox </w:t>
            </w:r>
            <w:sdt>
              <w:sdtPr>
                <w:id w:val="-1378846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hint="eastAsia"/>
                  </w:rPr>
                  <w:t>☐</w:t>
                </w:r>
              </w:sdtContent>
            </w:sdt>
          </w:p>
          <w:p w:rsidR="00DD65D5" w:rsidRPr="00897192" w:rsidRDefault="00DD65D5" w:rsidP="00233CC2">
            <w:pPr>
              <w:pStyle w:val="KeinLeerraum"/>
            </w:pPr>
          </w:p>
        </w:tc>
      </w:tr>
      <w:tr w:rsidR="00DD65D5" w:rsidRPr="00897192" w:rsidTr="006C4CAA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/>
        </w:trPr>
        <w:tc>
          <w:tcPr>
            <w:tcW w:w="9064" w:type="dxa"/>
            <w:gridSpan w:val="4"/>
          </w:tcPr>
          <w:p w:rsidR="00DD65D5" w:rsidRDefault="00DD65D5" w:rsidP="00233CC2">
            <w:pPr>
              <w:pStyle w:val="KeinLeerraum"/>
            </w:pPr>
            <w:r>
              <w:t>Sonstiges:</w:t>
            </w:r>
          </w:p>
          <w:p w:rsidR="007D1FC4" w:rsidRDefault="007D1FC4" w:rsidP="00233CC2">
            <w:pPr>
              <w:pStyle w:val="KeinLeerraum"/>
            </w:pPr>
          </w:p>
          <w:p w:rsidR="007D1FC4" w:rsidRDefault="007D1FC4" w:rsidP="00233CC2">
            <w:pPr>
              <w:pStyle w:val="KeinLeerraum"/>
            </w:pPr>
          </w:p>
          <w:p w:rsidR="007D1FC4" w:rsidRDefault="007D1FC4" w:rsidP="00233CC2">
            <w:pPr>
              <w:pStyle w:val="KeinLeerraum"/>
            </w:pPr>
          </w:p>
          <w:p w:rsidR="006F239A" w:rsidRDefault="006F239A" w:rsidP="00233CC2">
            <w:pPr>
              <w:pStyle w:val="KeinLeerraum"/>
            </w:pPr>
          </w:p>
          <w:p w:rsidR="006F239A" w:rsidRDefault="006F239A" w:rsidP="00233CC2">
            <w:pPr>
              <w:pStyle w:val="KeinLeerraum"/>
            </w:pPr>
          </w:p>
          <w:p w:rsidR="007D1FC4" w:rsidRDefault="007D1FC4" w:rsidP="00233CC2">
            <w:pPr>
              <w:pStyle w:val="KeinLeerraum"/>
            </w:pPr>
          </w:p>
          <w:p w:rsidR="00B00945" w:rsidRPr="00897192" w:rsidRDefault="00B00945" w:rsidP="00233CC2">
            <w:pPr>
              <w:pStyle w:val="KeinLeerraum"/>
            </w:pPr>
          </w:p>
        </w:tc>
      </w:tr>
      <w:tr w:rsidR="00A24134" w:rsidTr="00A24134">
        <w:tblPrEx>
          <w:tblCellMar>
            <w:top w:w="0" w:type="dxa"/>
            <w:bottom w:w="0" w:type="dxa"/>
          </w:tblCellMar>
        </w:tblPrEx>
        <w:tc>
          <w:tcPr>
            <w:tcW w:w="2972" w:type="dxa"/>
          </w:tcPr>
          <w:p w:rsidR="00A24134" w:rsidRDefault="00A24134" w:rsidP="00233CC2">
            <w:pPr>
              <w:pStyle w:val="KeinLeerraum"/>
            </w:pPr>
            <w:r>
              <w:lastRenderedPageBreak/>
              <w:t>Beschreibung des Ausweis</w:t>
            </w:r>
            <w:r w:rsidR="00233CC2">
              <w:t>es</w:t>
            </w:r>
            <w:r>
              <w:t xml:space="preserve"> der sammelnden Personen:</w:t>
            </w:r>
          </w:p>
          <w:p w:rsidR="00233CC2" w:rsidRDefault="00233CC2" w:rsidP="00233CC2">
            <w:pPr>
              <w:pStyle w:val="KeinLeerraum"/>
            </w:pPr>
          </w:p>
          <w:p w:rsidR="00233CC2" w:rsidRDefault="00233CC2" w:rsidP="00233CC2">
            <w:pPr>
              <w:pStyle w:val="KeinLeerraum"/>
            </w:pPr>
            <w:r>
              <w:t>oder Musterbeilage:</w:t>
            </w:r>
          </w:p>
        </w:tc>
        <w:tc>
          <w:tcPr>
            <w:tcW w:w="6092" w:type="dxa"/>
            <w:gridSpan w:val="3"/>
          </w:tcPr>
          <w:p w:rsidR="00A24134" w:rsidRDefault="00A24134" w:rsidP="00233CC2">
            <w:pPr>
              <w:pStyle w:val="KeinLeerraum"/>
            </w:pPr>
          </w:p>
          <w:p w:rsidR="00A24134" w:rsidRDefault="00A24134" w:rsidP="00233CC2">
            <w:pPr>
              <w:pStyle w:val="KeinLeerraum"/>
            </w:pPr>
          </w:p>
          <w:p w:rsidR="00817D6F" w:rsidRDefault="00817D6F" w:rsidP="00233CC2">
            <w:pPr>
              <w:pStyle w:val="KeinLeerraum"/>
            </w:pPr>
          </w:p>
          <w:p w:rsidR="00A24134" w:rsidRDefault="00A24134" w:rsidP="00233CC2">
            <w:pPr>
              <w:pStyle w:val="KeinLeerraum"/>
            </w:pPr>
          </w:p>
          <w:p w:rsidR="00A24134" w:rsidRDefault="00A24134" w:rsidP="00233CC2">
            <w:pPr>
              <w:pStyle w:val="KeinLeerraum"/>
            </w:pPr>
          </w:p>
        </w:tc>
      </w:tr>
      <w:tr w:rsidR="00A24134" w:rsidTr="00150450">
        <w:tblPrEx>
          <w:tblCellMar>
            <w:top w:w="0" w:type="dxa"/>
            <w:bottom w:w="0" w:type="dxa"/>
          </w:tblCellMar>
        </w:tblPrEx>
        <w:tc>
          <w:tcPr>
            <w:tcW w:w="2972" w:type="dxa"/>
          </w:tcPr>
          <w:p w:rsidR="00A24134" w:rsidRDefault="00A24134" w:rsidP="00233CC2">
            <w:pPr>
              <w:pStyle w:val="KeinLeerraum"/>
            </w:pPr>
            <w:r>
              <w:t>Beschreibung Kennzeichnung der Sammellisten:</w:t>
            </w:r>
          </w:p>
          <w:p w:rsidR="00233CC2" w:rsidRDefault="00233CC2" w:rsidP="00233CC2">
            <w:pPr>
              <w:pStyle w:val="KeinLeerraum"/>
            </w:pPr>
          </w:p>
          <w:p w:rsidR="00154D5A" w:rsidRDefault="00233CC2" w:rsidP="00233CC2">
            <w:pPr>
              <w:pStyle w:val="KeinLeerraum"/>
            </w:pPr>
            <w:r>
              <w:t xml:space="preserve">oder </w:t>
            </w:r>
            <w:r w:rsidR="00154D5A">
              <w:t>Musterbeilage:</w:t>
            </w:r>
          </w:p>
          <w:p w:rsidR="00A24134" w:rsidRDefault="00A24134" w:rsidP="00233CC2">
            <w:pPr>
              <w:pStyle w:val="KeinLeerraum"/>
            </w:pPr>
          </w:p>
        </w:tc>
        <w:tc>
          <w:tcPr>
            <w:tcW w:w="6092" w:type="dxa"/>
            <w:gridSpan w:val="3"/>
          </w:tcPr>
          <w:p w:rsidR="00A24134" w:rsidRDefault="00A24134" w:rsidP="00233CC2">
            <w:pPr>
              <w:pStyle w:val="KeinLeerraum"/>
            </w:pPr>
          </w:p>
          <w:p w:rsidR="00150450" w:rsidRDefault="00150450" w:rsidP="00233CC2">
            <w:pPr>
              <w:pStyle w:val="KeinLeerraum"/>
            </w:pPr>
          </w:p>
          <w:p w:rsidR="00150450" w:rsidRDefault="00150450" w:rsidP="00233CC2">
            <w:pPr>
              <w:pStyle w:val="KeinLeerraum"/>
            </w:pPr>
          </w:p>
          <w:p w:rsidR="00102B60" w:rsidRDefault="00102B60" w:rsidP="00233CC2">
            <w:pPr>
              <w:pStyle w:val="KeinLeerraum"/>
            </w:pPr>
          </w:p>
          <w:p w:rsidR="00150450" w:rsidRDefault="00150450" w:rsidP="00233CC2">
            <w:pPr>
              <w:pStyle w:val="KeinLeerraum"/>
            </w:pPr>
          </w:p>
        </w:tc>
      </w:tr>
      <w:tr w:rsidR="00A24134" w:rsidTr="00150450">
        <w:tblPrEx>
          <w:tblCellMar>
            <w:top w:w="0" w:type="dxa"/>
            <w:bottom w:w="0" w:type="dxa"/>
          </w:tblCellMar>
        </w:tblPrEx>
        <w:tc>
          <w:tcPr>
            <w:tcW w:w="2972" w:type="dxa"/>
          </w:tcPr>
          <w:p w:rsidR="00A24134" w:rsidRDefault="00150450" w:rsidP="00233CC2">
            <w:pPr>
              <w:pStyle w:val="KeinLeerraum"/>
            </w:pPr>
            <w:r>
              <w:t>Beschreibung Kennzeichnung der Sammelbüchse:</w:t>
            </w:r>
          </w:p>
          <w:p w:rsidR="00233CC2" w:rsidRDefault="00233CC2" w:rsidP="00233CC2">
            <w:pPr>
              <w:pStyle w:val="KeinLeerraum"/>
            </w:pPr>
          </w:p>
          <w:p w:rsidR="00154D5A" w:rsidRDefault="00233CC2" w:rsidP="00233CC2">
            <w:pPr>
              <w:pStyle w:val="KeinLeerraum"/>
            </w:pPr>
            <w:r>
              <w:t xml:space="preserve">oder </w:t>
            </w:r>
            <w:r w:rsidR="00154D5A">
              <w:t>Musterbeilage:</w:t>
            </w:r>
          </w:p>
          <w:p w:rsidR="00150450" w:rsidRDefault="00150450" w:rsidP="00233CC2">
            <w:pPr>
              <w:pStyle w:val="KeinLeerraum"/>
            </w:pPr>
          </w:p>
          <w:p w:rsidR="00150450" w:rsidRDefault="00150450" w:rsidP="00233CC2">
            <w:pPr>
              <w:pStyle w:val="KeinLeerraum"/>
            </w:pPr>
          </w:p>
        </w:tc>
        <w:tc>
          <w:tcPr>
            <w:tcW w:w="6092" w:type="dxa"/>
            <w:gridSpan w:val="3"/>
          </w:tcPr>
          <w:p w:rsidR="00A24134" w:rsidRDefault="00A24134" w:rsidP="00233CC2">
            <w:pPr>
              <w:pStyle w:val="KeinLeerraum"/>
            </w:pPr>
          </w:p>
          <w:p w:rsidR="00503BD8" w:rsidRDefault="00503BD8" w:rsidP="00233CC2">
            <w:pPr>
              <w:pStyle w:val="KeinLeerraum"/>
            </w:pPr>
          </w:p>
          <w:p w:rsidR="00503BD8" w:rsidRDefault="00503BD8" w:rsidP="00233CC2">
            <w:pPr>
              <w:pStyle w:val="KeinLeerraum"/>
            </w:pPr>
          </w:p>
          <w:p w:rsidR="00503BD8" w:rsidRDefault="00503BD8" w:rsidP="00233CC2">
            <w:pPr>
              <w:pStyle w:val="KeinLeerraum"/>
            </w:pPr>
          </w:p>
          <w:p w:rsidR="00503BD8" w:rsidRDefault="00503BD8" w:rsidP="00233CC2">
            <w:pPr>
              <w:pStyle w:val="KeinLeerraum"/>
            </w:pPr>
          </w:p>
        </w:tc>
      </w:tr>
    </w:tbl>
    <w:p w:rsidR="00503E21" w:rsidRDefault="00503E21" w:rsidP="00233CC2">
      <w:pPr>
        <w:pStyle w:val="KeinLeerraum"/>
      </w:pPr>
    </w:p>
    <w:p w:rsidR="00503E21" w:rsidRDefault="00503E21" w:rsidP="00233CC2">
      <w:pPr>
        <w:pStyle w:val="KeinLeerraum"/>
      </w:pPr>
    </w:p>
    <w:p w:rsidR="00503E21" w:rsidRDefault="00503E21" w:rsidP="00233CC2">
      <w:pPr>
        <w:pStyle w:val="KeinLeerraum"/>
      </w:pPr>
    </w:p>
    <w:tbl>
      <w:tblPr>
        <w:tblStyle w:val="Tabellenraster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62"/>
      </w:tblGrid>
      <w:tr w:rsidR="00897192" w:rsidRPr="00897192" w:rsidTr="002D64C0">
        <w:trPr>
          <w:trHeight w:val="20"/>
        </w:trPr>
        <w:tc>
          <w:tcPr>
            <w:tcW w:w="9062" w:type="dxa"/>
            <w:shd w:val="clear" w:color="auto" w:fill="auto"/>
          </w:tcPr>
          <w:p w:rsidR="00897192" w:rsidRDefault="002D64C0" w:rsidP="00233CC2">
            <w:pPr>
              <w:pStyle w:val="KeinLeerraum"/>
            </w:pPr>
            <w:r>
              <w:t>Verwendung des Sammlungsergebnisses:</w:t>
            </w:r>
          </w:p>
          <w:p w:rsidR="002D64C0" w:rsidRPr="002D64C0" w:rsidRDefault="002D64C0" w:rsidP="00233CC2">
            <w:pPr>
              <w:pStyle w:val="KeinLeerraum"/>
            </w:pPr>
            <w:r>
              <w:t>F</w:t>
            </w:r>
            <w:r w:rsidR="00D21F5E">
              <w:t>alls es für mehrere Zwecke best</w:t>
            </w:r>
            <w:r>
              <w:t>immt ist, muss ein konkreter Zweck angegeben werden</w:t>
            </w:r>
          </w:p>
          <w:p w:rsidR="002D64C0" w:rsidRPr="00897192" w:rsidRDefault="002D64C0" w:rsidP="00233CC2">
            <w:pPr>
              <w:pStyle w:val="KeinLeerraum"/>
            </w:pPr>
          </w:p>
        </w:tc>
      </w:tr>
      <w:tr w:rsidR="00D21F5E" w:rsidRPr="00897192" w:rsidTr="008B70B6">
        <w:trPr>
          <w:trHeight w:val="20"/>
        </w:trPr>
        <w:tc>
          <w:tcPr>
            <w:tcW w:w="9062" w:type="dxa"/>
          </w:tcPr>
          <w:p w:rsidR="00D21F5E" w:rsidRDefault="00D21F5E" w:rsidP="00233CC2">
            <w:pPr>
              <w:pStyle w:val="KeinLeerraum"/>
            </w:pPr>
            <w:r w:rsidRPr="00836084">
              <w:t>Aufteilung</w:t>
            </w:r>
            <w:r>
              <w:t>:</w:t>
            </w:r>
          </w:p>
          <w:p w:rsidR="00102B60" w:rsidRDefault="00102B60" w:rsidP="00233CC2">
            <w:pPr>
              <w:pStyle w:val="KeinLeerraum"/>
            </w:pPr>
          </w:p>
        </w:tc>
      </w:tr>
      <w:tr w:rsidR="00102B60" w:rsidTr="00102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2" w:type="dxa"/>
          </w:tcPr>
          <w:p w:rsidR="00102B60" w:rsidRDefault="00102B60" w:rsidP="00233CC2">
            <w:pPr>
              <w:pStyle w:val="KeinLeerraum"/>
            </w:pPr>
          </w:p>
          <w:p w:rsidR="00102B60" w:rsidRDefault="00102B60" w:rsidP="00233CC2">
            <w:pPr>
              <w:pStyle w:val="KeinLeerraum"/>
            </w:pPr>
          </w:p>
          <w:p w:rsidR="00102B60" w:rsidRDefault="00102B60" w:rsidP="00233CC2">
            <w:pPr>
              <w:pStyle w:val="KeinLeerraum"/>
            </w:pPr>
          </w:p>
          <w:p w:rsidR="00102B60" w:rsidRDefault="00102B60" w:rsidP="00233CC2">
            <w:pPr>
              <w:pStyle w:val="KeinLeerraum"/>
            </w:pPr>
          </w:p>
          <w:p w:rsidR="00400592" w:rsidRDefault="00400592" w:rsidP="00233CC2">
            <w:pPr>
              <w:pStyle w:val="KeinLeerraum"/>
            </w:pPr>
          </w:p>
          <w:p w:rsidR="00102B60" w:rsidRDefault="00102B60" w:rsidP="00233CC2">
            <w:pPr>
              <w:pStyle w:val="KeinLeerraum"/>
            </w:pPr>
          </w:p>
        </w:tc>
      </w:tr>
      <w:tr w:rsidR="00102B60" w:rsidTr="00102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2" w:type="dxa"/>
          </w:tcPr>
          <w:p w:rsidR="00102B60" w:rsidRDefault="00102B60" w:rsidP="00233CC2">
            <w:pPr>
              <w:pStyle w:val="KeinLeerraum"/>
            </w:pPr>
          </w:p>
          <w:p w:rsidR="00102B60" w:rsidRDefault="00102B60" w:rsidP="00233CC2">
            <w:pPr>
              <w:pStyle w:val="KeinLeerraum"/>
            </w:pPr>
          </w:p>
          <w:p w:rsidR="00102B60" w:rsidRDefault="00102B60" w:rsidP="00233CC2">
            <w:pPr>
              <w:pStyle w:val="KeinLeerraum"/>
            </w:pPr>
          </w:p>
          <w:p w:rsidR="00102B60" w:rsidRDefault="00102B60" w:rsidP="00233CC2">
            <w:pPr>
              <w:pStyle w:val="KeinLeerraum"/>
            </w:pPr>
          </w:p>
          <w:p w:rsidR="00DC68B7" w:rsidRDefault="00DC68B7" w:rsidP="00233CC2">
            <w:pPr>
              <w:pStyle w:val="KeinLeerraum"/>
            </w:pPr>
          </w:p>
          <w:p w:rsidR="00102B60" w:rsidRDefault="00102B60" w:rsidP="00233CC2">
            <w:pPr>
              <w:pStyle w:val="KeinLeerraum"/>
            </w:pPr>
          </w:p>
        </w:tc>
      </w:tr>
      <w:tr w:rsidR="00102B60" w:rsidTr="00102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2" w:type="dxa"/>
          </w:tcPr>
          <w:p w:rsidR="00102B60" w:rsidRDefault="00102B60" w:rsidP="00233CC2">
            <w:pPr>
              <w:pStyle w:val="KeinLeerraum"/>
            </w:pPr>
          </w:p>
          <w:p w:rsidR="00102B60" w:rsidRDefault="00102B60" w:rsidP="00233CC2">
            <w:pPr>
              <w:pStyle w:val="KeinLeerraum"/>
            </w:pPr>
          </w:p>
          <w:p w:rsidR="00102B60" w:rsidRDefault="00102B60" w:rsidP="00233CC2">
            <w:pPr>
              <w:pStyle w:val="KeinLeerraum"/>
            </w:pPr>
          </w:p>
          <w:p w:rsidR="00400592" w:rsidRDefault="00400592" w:rsidP="00233CC2">
            <w:pPr>
              <w:pStyle w:val="KeinLeerraum"/>
            </w:pPr>
          </w:p>
          <w:p w:rsidR="00102B60" w:rsidRDefault="00102B60" w:rsidP="00233CC2">
            <w:pPr>
              <w:pStyle w:val="KeinLeerraum"/>
            </w:pPr>
          </w:p>
          <w:p w:rsidR="00102B60" w:rsidRDefault="00102B60" w:rsidP="00233CC2">
            <w:pPr>
              <w:pStyle w:val="KeinLeerraum"/>
            </w:pPr>
          </w:p>
        </w:tc>
      </w:tr>
      <w:tr w:rsidR="00102B60" w:rsidTr="00102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2" w:type="dxa"/>
          </w:tcPr>
          <w:p w:rsidR="00102B60" w:rsidRDefault="00102B60" w:rsidP="00233CC2">
            <w:pPr>
              <w:pStyle w:val="KeinLeerraum"/>
            </w:pPr>
          </w:p>
          <w:p w:rsidR="00102B60" w:rsidRDefault="00102B60" w:rsidP="00233CC2">
            <w:pPr>
              <w:pStyle w:val="KeinLeerraum"/>
            </w:pPr>
          </w:p>
          <w:p w:rsidR="00102B60" w:rsidRDefault="00102B60" w:rsidP="00233CC2">
            <w:pPr>
              <w:pStyle w:val="KeinLeerraum"/>
            </w:pPr>
          </w:p>
          <w:p w:rsidR="00400592" w:rsidRDefault="00400592" w:rsidP="00233CC2">
            <w:pPr>
              <w:pStyle w:val="KeinLeerraum"/>
            </w:pPr>
          </w:p>
          <w:p w:rsidR="00102B60" w:rsidRDefault="00102B60" w:rsidP="00233CC2">
            <w:pPr>
              <w:pStyle w:val="KeinLeerraum"/>
            </w:pPr>
          </w:p>
          <w:p w:rsidR="00102B60" w:rsidRDefault="00102B60" w:rsidP="00233CC2">
            <w:pPr>
              <w:pStyle w:val="KeinLeerraum"/>
            </w:pPr>
          </w:p>
        </w:tc>
      </w:tr>
    </w:tbl>
    <w:p w:rsidR="00897192" w:rsidRDefault="00897192" w:rsidP="00233CC2">
      <w:pPr>
        <w:pStyle w:val="KeinLeerraum"/>
      </w:pPr>
    </w:p>
    <w:tbl>
      <w:tblPr>
        <w:tblStyle w:val="Tabellenraster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4"/>
        <w:gridCol w:w="1983"/>
        <w:gridCol w:w="283"/>
        <w:gridCol w:w="709"/>
        <w:gridCol w:w="992"/>
        <w:gridCol w:w="2831"/>
      </w:tblGrid>
      <w:tr w:rsidR="00011F07" w:rsidRPr="00011F07" w:rsidTr="00516142">
        <w:trPr>
          <w:trHeight w:val="20"/>
        </w:trPr>
        <w:tc>
          <w:tcPr>
            <w:tcW w:w="4247" w:type="dxa"/>
            <w:gridSpan w:val="2"/>
          </w:tcPr>
          <w:p w:rsidR="00011F07" w:rsidRPr="00836084" w:rsidRDefault="002F5CB4" w:rsidP="00233CC2">
            <w:pPr>
              <w:pStyle w:val="KeinLeerraum"/>
            </w:pPr>
            <w:r w:rsidRPr="00836084">
              <w:t>Art und Ausmaß der Entlohnung des Inhabers der Sammlungsbewilligung</w:t>
            </w:r>
          </w:p>
          <w:p w:rsidR="002F5CB4" w:rsidRPr="00011F07" w:rsidRDefault="002F5CB4" w:rsidP="00233CC2">
            <w:pPr>
              <w:pStyle w:val="KeinLeerraum"/>
            </w:pPr>
          </w:p>
        </w:tc>
        <w:tc>
          <w:tcPr>
            <w:tcW w:w="992" w:type="dxa"/>
            <w:gridSpan w:val="2"/>
          </w:tcPr>
          <w:p w:rsidR="00011F07" w:rsidRPr="00011F07" w:rsidRDefault="002F5CB4" w:rsidP="00233CC2">
            <w:pPr>
              <w:pStyle w:val="KeinLeerraum"/>
            </w:pPr>
            <w:r>
              <w:t xml:space="preserve"> </w:t>
            </w:r>
            <w:sdt>
              <w:sdtPr>
                <w:id w:val="2031521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hint="eastAsia"/>
                  </w:rPr>
                  <w:t>☐</w:t>
                </w:r>
              </w:sdtContent>
            </w:sdt>
            <w:r>
              <w:t xml:space="preserve"> nein</w:t>
            </w:r>
          </w:p>
        </w:tc>
        <w:tc>
          <w:tcPr>
            <w:tcW w:w="992" w:type="dxa"/>
          </w:tcPr>
          <w:p w:rsidR="00011F07" w:rsidRPr="00011F07" w:rsidRDefault="00920940" w:rsidP="00233CC2">
            <w:pPr>
              <w:pStyle w:val="KeinLeerraum"/>
            </w:pPr>
            <w:sdt>
              <w:sdtPr>
                <w:id w:val="-2111568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5CB4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2F5CB4">
              <w:t xml:space="preserve"> ja</w:t>
            </w:r>
          </w:p>
        </w:tc>
        <w:tc>
          <w:tcPr>
            <w:tcW w:w="2831" w:type="dxa"/>
          </w:tcPr>
          <w:p w:rsidR="00011F07" w:rsidRPr="00011F07" w:rsidRDefault="002F5CB4" w:rsidP="00233CC2">
            <w:pPr>
              <w:pStyle w:val="KeinLeerraum"/>
            </w:pPr>
            <w:r>
              <w:t>welche:</w:t>
            </w:r>
          </w:p>
        </w:tc>
      </w:tr>
      <w:tr w:rsidR="00CC1A9F" w:rsidRPr="00897192" w:rsidTr="00516142">
        <w:trPr>
          <w:trHeight w:val="20"/>
        </w:trPr>
        <w:tc>
          <w:tcPr>
            <w:tcW w:w="2264" w:type="dxa"/>
          </w:tcPr>
          <w:p w:rsidR="00CC1A9F" w:rsidRPr="007762BA" w:rsidRDefault="00CC1A9F" w:rsidP="00233CC2">
            <w:pPr>
              <w:pStyle w:val="KeinLeerraum"/>
            </w:pPr>
            <w:r w:rsidRPr="007762BA">
              <w:t>Art und Ausmaß der Entlohnung der die Sammlung durchführender Personen:</w:t>
            </w:r>
          </w:p>
        </w:tc>
        <w:tc>
          <w:tcPr>
            <w:tcW w:w="2266" w:type="dxa"/>
            <w:gridSpan w:val="2"/>
          </w:tcPr>
          <w:p w:rsidR="00CC1A9F" w:rsidRPr="00897192" w:rsidRDefault="00920940" w:rsidP="00233CC2">
            <w:pPr>
              <w:pStyle w:val="KeinLeerraum"/>
            </w:pPr>
            <w:sdt>
              <w:sdtPr>
                <w:id w:val="167113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A9F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CC1A9F">
              <w:t xml:space="preserve"> nein</w:t>
            </w:r>
          </w:p>
        </w:tc>
        <w:tc>
          <w:tcPr>
            <w:tcW w:w="4532" w:type="dxa"/>
            <w:gridSpan w:val="3"/>
          </w:tcPr>
          <w:p w:rsidR="00CC1A9F" w:rsidRPr="00897192" w:rsidRDefault="00920940" w:rsidP="00233CC2">
            <w:pPr>
              <w:pStyle w:val="KeinLeerraum"/>
            </w:pPr>
            <w:sdt>
              <w:sdtPr>
                <w:id w:val="-1982833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A9F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CC1A9F">
              <w:t xml:space="preserve"> ja, im Ausmaß von:</w:t>
            </w:r>
          </w:p>
        </w:tc>
      </w:tr>
    </w:tbl>
    <w:p w:rsidR="00CF48DC" w:rsidRDefault="00CF48DC" w:rsidP="00233CC2">
      <w:pPr>
        <w:pStyle w:val="KeinLeerraum"/>
      </w:pPr>
      <w:r>
        <w:lastRenderedPageBreak/>
        <w:t>Mit meiner Unterschrift bestätige ich, dass die von mir gemachten Angaben richtig und vollständig sind und der Wahrheit entsprechen.</w:t>
      </w:r>
    </w:p>
    <w:p w:rsidR="00CF48DC" w:rsidRDefault="00CF48DC" w:rsidP="00233CC2">
      <w:pPr>
        <w:pStyle w:val="KeinLeerraum"/>
      </w:pPr>
    </w:p>
    <w:p w:rsidR="00294CFF" w:rsidRDefault="00294CFF" w:rsidP="00233CC2">
      <w:pPr>
        <w:pStyle w:val="KeinLeerraum"/>
      </w:pPr>
    </w:p>
    <w:p w:rsidR="006C4197" w:rsidRDefault="006C4197" w:rsidP="00233CC2">
      <w:pPr>
        <w:pStyle w:val="KeinLeerraum"/>
      </w:pPr>
    </w:p>
    <w:p w:rsidR="005B254A" w:rsidRPr="00233CC2" w:rsidRDefault="002F1981" w:rsidP="00233CC2">
      <w:pPr>
        <w:pStyle w:val="KeinLeerraum"/>
      </w:pPr>
      <w:r>
        <w:t>Ich nehme zur Kenntnis, das</w:t>
      </w:r>
      <w:r w:rsidR="00233CC2">
        <w:t>s</w:t>
      </w:r>
      <w:r>
        <w:t xml:space="preserve"> die Bewilligungsbehörde</w:t>
      </w:r>
      <w:r w:rsidR="008761A6">
        <w:t xml:space="preserve"> </w:t>
      </w:r>
      <w:r>
        <w:t xml:space="preserve">in allen die Sammlung betreffenden Aufzeichnungen und Belege </w:t>
      </w:r>
      <w:r w:rsidR="00233CC2" w:rsidRPr="00233CC2">
        <w:t xml:space="preserve">Einsicht nehmen kann und </w:t>
      </w:r>
      <w:r w:rsidRPr="00233CC2">
        <w:t xml:space="preserve">von allen mit der Durchführung der Sammlung betrauten Personen die zur Überprüfung der Sammlung notwendigen Auskünfte </w:t>
      </w:r>
      <w:r w:rsidR="00233CC2" w:rsidRPr="00233CC2">
        <w:t xml:space="preserve">verlangen kann. </w:t>
      </w:r>
    </w:p>
    <w:p w:rsidR="00294CFF" w:rsidRDefault="00294CFF" w:rsidP="00233CC2">
      <w:pPr>
        <w:pStyle w:val="KeinLeerraum"/>
        <w:rPr>
          <w:shd w:val="clear" w:color="auto" w:fill="F9F9F9"/>
        </w:rPr>
      </w:pPr>
    </w:p>
    <w:p w:rsidR="005B254A" w:rsidRPr="002F1981" w:rsidRDefault="005B254A" w:rsidP="00233CC2">
      <w:pPr>
        <w:pStyle w:val="KeinLeerraum"/>
      </w:pPr>
    </w:p>
    <w:p w:rsidR="00CF48DC" w:rsidRDefault="00CF48DC" w:rsidP="00233CC2">
      <w:pPr>
        <w:pStyle w:val="KeinLeerraum"/>
      </w:pPr>
      <w:r>
        <w:t>Ort und Datum</w:t>
      </w:r>
      <w:r w:rsidR="00B5742E">
        <w:t xml:space="preserve"> </w:t>
      </w:r>
      <w:r w:rsidR="00B5742E">
        <w:tab/>
      </w:r>
      <w:r w:rsidR="00B5742E">
        <w:tab/>
      </w:r>
      <w:r w:rsidR="00B5742E">
        <w:tab/>
      </w:r>
      <w:r w:rsidR="00B5742E">
        <w:tab/>
      </w:r>
      <w:r w:rsidR="00B5742E">
        <w:tab/>
      </w:r>
      <w:r w:rsidR="00B5742E">
        <w:tab/>
      </w:r>
      <w:r w:rsidR="00B5742E">
        <w:tab/>
        <w:t>Unterschrift des Antragstellers</w:t>
      </w:r>
    </w:p>
    <w:p w:rsidR="00B5742E" w:rsidRDefault="00B5742E" w:rsidP="00233CC2">
      <w:pPr>
        <w:pStyle w:val="KeinLeerraum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5742E" w:rsidRDefault="00B5742E" w:rsidP="00233CC2">
      <w:pPr>
        <w:pStyle w:val="KeinLeerraum"/>
      </w:pPr>
    </w:p>
    <w:p w:rsidR="00573593" w:rsidRDefault="00573593" w:rsidP="00233CC2">
      <w:pPr>
        <w:pStyle w:val="KeinLeerraum"/>
      </w:pPr>
    </w:p>
    <w:p w:rsidR="00573593" w:rsidRDefault="00573593" w:rsidP="00233CC2">
      <w:pPr>
        <w:pStyle w:val="KeinLeerraum"/>
      </w:pPr>
    </w:p>
    <w:p w:rsidR="00573593" w:rsidRDefault="00573593" w:rsidP="00233CC2">
      <w:pPr>
        <w:pStyle w:val="KeinLeerraum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04074" w:rsidTr="004250DC">
        <w:tc>
          <w:tcPr>
            <w:tcW w:w="9062" w:type="dxa"/>
          </w:tcPr>
          <w:p w:rsidR="00404074" w:rsidRDefault="00404074" w:rsidP="004250DC">
            <w:pPr>
              <w:pStyle w:val="KeinLeerraum"/>
            </w:pPr>
          </w:p>
          <w:p w:rsidR="00404074" w:rsidRDefault="00404074" w:rsidP="004250DC">
            <w:pPr>
              <w:pStyle w:val="KeinLeerraum"/>
            </w:pPr>
            <w:r>
              <w:t xml:space="preserve">Hinweise zum Datenschutz: Zur Bearbeitung Ihres Anliegens bzw. zur Durchführung des Verfahrens werden personenbezogene Daten verarbeitet. Informationen zur Datenverarbeitung und Ihren Rechten finden Sie unter: ELAK- Elektronischer Akt </w:t>
            </w:r>
            <w:hyperlink r:id="rId8" w:history="1">
              <w:r w:rsidRPr="00FF02D7">
                <w:rPr>
                  <w:rStyle w:val="Hyperlink"/>
                  <w:color w:val="auto"/>
                  <w:szCs w:val="20"/>
                </w:rPr>
                <w:t>ITSV (tirol.gv.at)</w:t>
              </w:r>
            </w:hyperlink>
          </w:p>
          <w:p w:rsidR="00404074" w:rsidRDefault="00404074" w:rsidP="004250DC">
            <w:pPr>
              <w:pStyle w:val="KeinLeerraum"/>
            </w:pPr>
          </w:p>
        </w:tc>
      </w:tr>
    </w:tbl>
    <w:p w:rsidR="00404074" w:rsidRPr="000D09FB" w:rsidRDefault="00404074" w:rsidP="00233CC2">
      <w:pPr>
        <w:pStyle w:val="KeinLeerraum"/>
      </w:pPr>
    </w:p>
    <w:sectPr w:rsidR="00404074" w:rsidRPr="000D09F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E41CF"/>
    <w:multiLevelType w:val="multilevel"/>
    <w:tmpl w:val="154691FC"/>
    <w:lvl w:ilvl="0">
      <w:start w:val="1"/>
      <w:numFmt w:val="decimal"/>
      <w:isLgl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BD56B98"/>
    <w:multiLevelType w:val="multilevel"/>
    <w:tmpl w:val="E5429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D852A86"/>
    <w:multiLevelType w:val="hybridMultilevel"/>
    <w:tmpl w:val="6CE273A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9D7"/>
    <w:rsid w:val="0000078A"/>
    <w:rsid w:val="00011F07"/>
    <w:rsid w:val="000753E6"/>
    <w:rsid w:val="000977FE"/>
    <w:rsid w:val="000D09FB"/>
    <w:rsid w:val="000E4A0B"/>
    <w:rsid w:val="00101814"/>
    <w:rsid w:val="00102B60"/>
    <w:rsid w:val="00150450"/>
    <w:rsid w:val="00154D5A"/>
    <w:rsid w:val="00157D5C"/>
    <w:rsid w:val="0016009D"/>
    <w:rsid w:val="001C61B1"/>
    <w:rsid w:val="001D3771"/>
    <w:rsid w:val="00211CD4"/>
    <w:rsid w:val="002327B6"/>
    <w:rsid w:val="00233CC2"/>
    <w:rsid w:val="00277616"/>
    <w:rsid w:val="0028171A"/>
    <w:rsid w:val="00294CFF"/>
    <w:rsid w:val="002B7401"/>
    <w:rsid w:val="002C2176"/>
    <w:rsid w:val="002C4C82"/>
    <w:rsid w:val="002D4CC8"/>
    <w:rsid w:val="002D64C0"/>
    <w:rsid w:val="002D6E0E"/>
    <w:rsid w:val="002F1981"/>
    <w:rsid w:val="002F5CB4"/>
    <w:rsid w:val="003232A6"/>
    <w:rsid w:val="00353B0D"/>
    <w:rsid w:val="00362F39"/>
    <w:rsid w:val="00390772"/>
    <w:rsid w:val="00393ABF"/>
    <w:rsid w:val="003959D7"/>
    <w:rsid w:val="003A6F50"/>
    <w:rsid w:val="003B06BC"/>
    <w:rsid w:val="003B67AA"/>
    <w:rsid w:val="003C004C"/>
    <w:rsid w:val="003D2127"/>
    <w:rsid w:val="003D4006"/>
    <w:rsid w:val="00400592"/>
    <w:rsid w:val="00404074"/>
    <w:rsid w:val="0042030C"/>
    <w:rsid w:val="00421FB8"/>
    <w:rsid w:val="0046452F"/>
    <w:rsid w:val="004B5440"/>
    <w:rsid w:val="004E2803"/>
    <w:rsid w:val="0050000B"/>
    <w:rsid w:val="00503BD8"/>
    <w:rsid w:val="00503E21"/>
    <w:rsid w:val="00510052"/>
    <w:rsid w:val="0051440E"/>
    <w:rsid w:val="00516142"/>
    <w:rsid w:val="00531C80"/>
    <w:rsid w:val="00573593"/>
    <w:rsid w:val="00576950"/>
    <w:rsid w:val="005A13B1"/>
    <w:rsid w:val="005B254A"/>
    <w:rsid w:val="00691270"/>
    <w:rsid w:val="006B5C14"/>
    <w:rsid w:val="006B6C6B"/>
    <w:rsid w:val="006C4197"/>
    <w:rsid w:val="006C4CAA"/>
    <w:rsid w:val="006D4A37"/>
    <w:rsid w:val="006F239A"/>
    <w:rsid w:val="006F5377"/>
    <w:rsid w:val="00702D26"/>
    <w:rsid w:val="00720DC3"/>
    <w:rsid w:val="00722FEE"/>
    <w:rsid w:val="00726E36"/>
    <w:rsid w:val="00752A54"/>
    <w:rsid w:val="00755869"/>
    <w:rsid w:val="007762BA"/>
    <w:rsid w:val="00794CE2"/>
    <w:rsid w:val="007D1FC4"/>
    <w:rsid w:val="007E3F1D"/>
    <w:rsid w:val="00816AE0"/>
    <w:rsid w:val="00817D6F"/>
    <w:rsid w:val="008201F8"/>
    <w:rsid w:val="00827DBF"/>
    <w:rsid w:val="00836084"/>
    <w:rsid w:val="008761A6"/>
    <w:rsid w:val="00897192"/>
    <w:rsid w:val="008A34AE"/>
    <w:rsid w:val="008D7D1A"/>
    <w:rsid w:val="008E4DDB"/>
    <w:rsid w:val="00916840"/>
    <w:rsid w:val="00920940"/>
    <w:rsid w:val="00965A7B"/>
    <w:rsid w:val="009966C3"/>
    <w:rsid w:val="009B1606"/>
    <w:rsid w:val="009E09D1"/>
    <w:rsid w:val="00A009F7"/>
    <w:rsid w:val="00A24134"/>
    <w:rsid w:val="00A5777B"/>
    <w:rsid w:val="00A62EBB"/>
    <w:rsid w:val="00A86CC8"/>
    <w:rsid w:val="00AA53FF"/>
    <w:rsid w:val="00AC0A26"/>
    <w:rsid w:val="00AC7FF8"/>
    <w:rsid w:val="00AD6C60"/>
    <w:rsid w:val="00AE29EA"/>
    <w:rsid w:val="00AF35B8"/>
    <w:rsid w:val="00AF4B95"/>
    <w:rsid w:val="00B00945"/>
    <w:rsid w:val="00B1126B"/>
    <w:rsid w:val="00B30904"/>
    <w:rsid w:val="00B5742E"/>
    <w:rsid w:val="00B62ABF"/>
    <w:rsid w:val="00B76EDE"/>
    <w:rsid w:val="00B92720"/>
    <w:rsid w:val="00BD0ADA"/>
    <w:rsid w:val="00BD41C7"/>
    <w:rsid w:val="00C045CE"/>
    <w:rsid w:val="00C537FB"/>
    <w:rsid w:val="00C61D0A"/>
    <w:rsid w:val="00C716BE"/>
    <w:rsid w:val="00C83C45"/>
    <w:rsid w:val="00CC1A9F"/>
    <w:rsid w:val="00CF02C8"/>
    <w:rsid w:val="00CF185F"/>
    <w:rsid w:val="00CF48DC"/>
    <w:rsid w:val="00D21F5E"/>
    <w:rsid w:val="00D9313A"/>
    <w:rsid w:val="00D93759"/>
    <w:rsid w:val="00DC68B7"/>
    <w:rsid w:val="00DD228C"/>
    <w:rsid w:val="00DD2781"/>
    <w:rsid w:val="00DD65D5"/>
    <w:rsid w:val="00E106BB"/>
    <w:rsid w:val="00E209A7"/>
    <w:rsid w:val="00E434AE"/>
    <w:rsid w:val="00E50EA0"/>
    <w:rsid w:val="00E56452"/>
    <w:rsid w:val="00E9552C"/>
    <w:rsid w:val="00EC5CE4"/>
    <w:rsid w:val="00EE471C"/>
    <w:rsid w:val="00EF3820"/>
    <w:rsid w:val="00EF7ED4"/>
    <w:rsid w:val="00F00EAE"/>
    <w:rsid w:val="00F12BBF"/>
    <w:rsid w:val="00F2774A"/>
    <w:rsid w:val="00F67118"/>
    <w:rsid w:val="00FA2495"/>
    <w:rsid w:val="00FB0A65"/>
    <w:rsid w:val="00FC0166"/>
    <w:rsid w:val="00FE3C38"/>
    <w:rsid w:val="00FF02D7"/>
    <w:rsid w:val="00FF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4BE9ED-D6AE-40F5-B91B-3DBE027F6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C4CAA"/>
    <w:pPr>
      <w:spacing w:line="360" w:lineRule="auto"/>
      <w:jc w:val="both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5A13B1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0078A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0078A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0078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00078A"/>
    <w:pPr>
      <w:keepNext/>
      <w:keepLines/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00078A"/>
    <w:pPr>
      <w:keepNext/>
      <w:keepLines/>
      <w:spacing w:before="40" w:after="0"/>
      <w:outlineLvl w:val="5"/>
    </w:pPr>
    <w:rPr>
      <w:rFonts w:eastAsiaTheme="majorEastAsia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00078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00078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00078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uiPriority w:val="9"/>
    <w:rsid w:val="0000078A"/>
    <w:rPr>
      <w:rFonts w:ascii="Arial" w:eastAsiaTheme="majorEastAsia" w:hAnsi="Arial" w:cstheme="majorBidi"/>
      <w:color w:val="2E74B5" w:themeColor="accent1" w:themeShade="BF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0078A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0078A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0078A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A13B1"/>
    <w:rPr>
      <w:rFonts w:ascii="Arial" w:eastAsiaTheme="majorEastAsia" w:hAnsi="Arial" w:cstheme="majorBidi"/>
      <w:sz w:val="32"/>
      <w:szCs w:val="32"/>
    </w:rPr>
  </w:style>
  <w:style w:type="paragraph" w:styleId="KeinLeerraum">
    <w:name w:val="No Spacing"/>
    <w:autoRedefine/>
    <w:uiPriority w:val="1"/>
    <w:qFormat/>
    <w:rsid w:val="00233CC2"/>
    <w:pPr>
      <w:spacing w:after="0" w:line="240" w:lineRule="auto"/>
      <w:jc w:val="both"/>
    </w:pPr>
    <w:rPr>
      <w:rFonts w:ascii="Arial" w:eastAsia="MS Gothic" w:hAnsi="Arial" w:cs="Arial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00078A"/>
    <w:rPr>
      <w:rFonts w:ascii="Arial" w:eastAsiaTheme="majorEastAsia" w:hAnsi="Arial" w:cstheme="majorBidi"/>
      <w:color w:val="1F4D78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00078A"/>
    <w:rPr>
      <w:rFonts w:ascii="Arial" w:eastAsiaTheme="majorEastAsia" w:hAnsi="Arial" w:cstheme="majorBidi"/>
      <w:i/>
      <w:iCs/>
      <w:color w:val="1F4D78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00078A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00078A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00078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078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0078A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0078A"/>
    <w:rPr>
      <w:rFonts w:ascii="Arial" w:eastAsiaTheme="minorEastAsia" w:hAnsi="Arial"/>
      <w:color w:val="5A5A5A" w:themeColor="text1" w:themeTint="A5"/>
      <w:spacing w:val="15"/>
    </w:rPr>
  </w:style>
  <w:style w:type="table" w:styleId="Tabellenraster">
    <w:name w:val="Table Grid"/>
    <w:basedOn w:val="NormaleTabelle"/>
    <w:uiPriority w:val="39"/>
    <w:rsid w:val="00395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8201F8"/>
    <w:pPr>
      <w:spacing w:after="0" w:line="240" w:lineRule="auto"/>
    </w:pPr>
    <w:rPr>
      <w:rFonts w:ascii="Arial" w:hAnsi="Arial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20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201F8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16009D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233C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3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sv.tirol.gv.at/public/datenverarbeitungsDetailL2.xhtml?idService=30&amp;idGrundInformation=1" TargetMode="External"/><Relationship Id="rId3" Type="http://schemas.openxmlformats.org/officeDocument/2006/relationships/styles" Target="styles.xml"/><Relationship Id="rId7" Type="http://schemas.openxmlformats.org/officeDocument/2006/relationships/hyperlink" Target="mailto:soziales@tirol.gv.a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4D1A1-FF0E-4EF5-BEE5-43782CF3D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304</Words>
  <Characters>1920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HINDELANG Sebastian David</dc:creator>
  <cp:keywords/>
  <dc:description/>
  <cp:lastModifiedBy>MAYER Philipp</cp:lastModifiedBy>
  <cp:revision>2</cp:revision>
  <cp:lastPrinted>2024-01-10T15:11:00Z</cp:lastPrinted>
  <dcterms:created xsi:type="dcterms:W3CDTF">2024-04-05T05:52:00Z</dcterms:created>
  <dcterms:modified xsi:type="dcterms:W3CDTF">2024-04-05T05:52:00Z</dcterms:modified>
</cp:coreProperties>
</file>