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:rsid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:rsid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Tiroler Aktions-Plan zur Umsetzung </w:t>
      </w:r>
    </w:p>
    <w:p w:rsid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der </w:t>
      </w:r>
      <w:r w:rsidR="001D4277">
        <w:rPr>
          <w:rFonts w:ascii="Akagi Pro Book" w:eastAsia="Calibri" w:hAnsi="Akagi Pro Book" w:cs="Times New Roman"/>
          <w:b/>
          <w:sz w:val="36"/>
          <w:szCs w:val="36"/>
          <w:lang w:val="de-AT"/>
        </w:rPr>
        <w:t>UN-</w:t>
      </w: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>Behinderten-Rechts-Konvention</w:t>
      </w:r>
    </w:p>
    <w:p w:rsidR="00031499" w:rsidRPr="008879B0" w:rsidRDefault="008879B0" w:rsidP="008879B0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Kapitel: </w:t>
      </w: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38FD">
        <w:rPr>
          <w:rFonts w:ascii="Akagi Pro Book" w:eastAsia="Calibri" w:hAnsi="Akagi Pro Book" w:cs="Times New Roman"/>
          <w:b/>
          <w:sz w:val="36"/>
          <w:szCs w:val="36"/>
          <w:lang w:val="de-AT"/>
        </w:rPr>
        <w:t>Barriere-Freiheit</w:t>
      </w:r>
    </w:p>
    <w:p w:rsidR="00031499" w:rsidRDefault="00031499" w:rsidP="00031499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862493" w:rsidRDefault="003C38FD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Barriere-Freiheit ist der Abbau von Hindernissen für Menschen mit Behinderungen. </w:t>
      </w:r>
    </w:p>
    <w:p w:rsidR="003C38FD" w:rsidRDefault="003C38FD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Diese Hindernisse nennt man auch Barrieren. </w:t>
      </w:r>
    </w:p>
    <w:p w:rsidR="003C38FD" w:rsidRDefault="003C38FD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gibt unterschiedliche Barrieren:</w:t>
      </w:r>
    </w:p>
    <w:p w:rsidR="003C38FD" w:rsidRDefault="003C38FD" w:rsidP="003C38FD">
      <w:pPr>
        <w:pStyle w:val="Listenabsatz"/>
        <w:numPr>
          <w:ilvl w:val="0"/>
          <w:numId w:val="39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Bauliche Barrieren, zum Beispiel Treppen oder Kopfstein-Pflaster</w:t>
      </w:r>
    </w:p>
    <w:p w:rsidR="003C38FD" w:rsidRDefault="003C38FD" w:rsidP="003C38FD">
      <w:pPr>
        <w:pStyle w:val="Listenabsatz"/>
        <w:numPr>
          <w:ilvl w:val="0"/>
          <w:numId w:val="39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Barrieren bei der Kommunikation, zum Beispiel fehlende Gebärden-Sprache</w:t>
      </w:r>
    </w:p>
    <w:p w:rsidR="003C38FD" w:rsidRDefault="003C38FD" w:rsidP="003C38FD">
      <w:pPr>
        <w:pStyle w:val="Listenabsatz"/>
        <w:numPr>
          <w:ilvl w:val="0"/>
          <w:numId w:val="39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Barrieren bei der Information, zum Beispiel </w:t>
      </w:r>
      <w:r w:rsidR="00DA1E74">
        <w:rPr>
          <w:rFonts w:ascii="Akagi Pro Book" w:eastAsia="Calibri" w:hAnsi="Akagi Pro Book" w:cs="Times New Roman"/>
          <w:sz w:val="28"/>
          <w:szCs w:val="28"/>
          <w:lang w:val="de-AT"/>
        </w:rPr>
        <w:t>schwierige Wörter</w:t>
      </w:r>
    </w:p>
    <w:p w:rsidR="003C38FD" w:rsidRDefault="003C38FD" w:rsidP="003C38FD">
      <w:pPr>
        <w:pStyle w:val="Listenabsatz"/>
        <w:numPr>
          <w:ilvl w:val="0"/>
          <w:numId w:val="39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Barrieren bei der Bewegung, zum Beispiel sind Verkehrs-Mittel nicht nutzbar</w:t>
      </w:r>
    </w:p>
    <w:p w:rsidR="003C38FD" w:rsidRDefault="003C38FD" w:rsidP="003C38FD">
      <w:pPr>
        <w:pStyle w:val="Listenabsatz"/>
        <w:numPr>
          <w:ilvl w:val="0"/>
          <w:numId w:val="39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Soziale Barrieren, zum Beispiel Vorurteile oder ausgrenzendes Verhalten</w:t>
      </w:r>
    </w:p>
    <w:p w:rsidR="003C38FD" w:rsidRDefault="003C38FD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DA0CB0" w:rsidRPr="00A77DDD" w:rsidRDefault="00DA0CB0" w:rsidP="00776AD8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Dieses </w:t>
      </w:r>
      <w:r w:rsidR="003C38FD">
        <w:rPr>
          <w:rFonts w:ascii="Akagi Pro Book" w:eastAsia="Calibri" w:hAnsi="Akagi Pro Book" w:cs="Times New Roman"/>
          <w:sz w:val="28"/>
          <w:szCs w:val="28"/>
          <w:lang w:val="de-AT"/>
        </w:rPr>
        <w:t>Kapitel</w:t>
      </w:r>
      <w:r w:rsidR="00776AD8"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beschäftigt sich mit </w:t>
      </w:r>
      <w:r w:rsidR="00A77DDD">
        <w:rPr>
          <w:rFonts w:ascii="Akagi Pro Book" w:eastAsia="Calibri" w:hAnsi="Akagi Pro Book" w:cs="Times New Roman"/>
          <w:sz w:val="28"/>
          <w:szCs w:val="28"/>
          <w:lang w:val="de-AT"/>
        </w:rPr>
        <w:t>den</w:t>
      </w:r>
      <w:r w:rsidRPr="00A77DD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Themen:</w:t>
      </w:r>
    </w:p>
    <w:p w:rsidR="00F719CC" w:rsidRDefault="003C38FD" w:rsidP="00012D2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Zugang zu Informationen, Medien und Kommunikation</w:t>
      </w:r>
    </w:p>
    <w:p w:rsidR="003C38FD" w:rsidRDefault="003C38FD" w:rsidP="00012D2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Barriere-Freie Wohnungen</w:t>
      </w:r>
    </w:p>
    <w:p w:rsidR="003C38FD" w:rsidRDefault="003C38FD" w:rsidP="00012D2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Öffentliche Gebäude</w:t>
      </w:r>
    </w:p>
    <w:p w:rsidR="003C38FD" w:rsidRDefault="003C38FD" w:rsidP="00012D2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Bildungs-Einrichtungen</w:t>
      </w:r>
    </w:p>
    <w:p w:rsidR="003C38FD" w:rsidRDefault="003C38FD" w:rsidP="00012D2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Gesundheits-Einrichtungen</w:t>
      </w:r>
    </w:p>
    <w:p w:rsidR="003C38FD" w:rsidRDefault="003C38FD" w:rsidP="00012D2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Gewalt-Schutz-Einrichtungen</w:t>
      </w:r>
    </w:p>
    <w:p w:rsidR="003C38FD" w:rsidRDefault="003C38FD" w:rsidP="00012D2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Verkehrs-Flächen und öffentlicher Raum und</w:t>
      </w:r>
    </w:p>
    <w:p w:rsidR="003C38FD" w:rsidRDefault="003C38FD" w:rsidP="00012D2D">
      <w:pPr>
        <w:pStyle w:val="Listenabsatz"/>
        <w:numPr>
          <w:ilvl w:val="0"/>
          <w:numId w:val="30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Verkehrs-Mittel</w:t>
      </w:r>
    </w:p>
    <w:p w:rsidR="00F719CC" w:rsidRDefault="00F719CC">
      <w:pPr>
        <w:spacing w:line="259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012D2D" w:rsidRPr="00A77DDD" w:rsidRDefault="00A77DDD" w:rsidP="00A77DDD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lastRenderedPageBreak/>
        <w:t>1.</w:t>
      </w:r>
      <w:r>
        <w:rPr>
          <w:rFonts w:ascii="Akagi Pro Bold" w:eastAsia="Calibri" w:hAnsi="Akagi Pro Bold" w:cs="Times New Roman"/>
          <w:sz w:val="28"/>
          <w:szCs w:val="28"/>
          <w:lang w:val="de-AT"/>
        </w:rPr>
        <w:t xml:space="preserve"> </w:t>
      </w:r>
      <w:r w:rsidR="00012D2D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Was sagt die UN-Behinderten-Rechts-Konvention?</w:t>
      </w:r>
    </w:p>
    <w:p w:rsidR="003C38FD" w:rsidRP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Alles soll für Menschen mit Behinderungen zugänglich sein. </w:t>
      </w:r>
    </w:p>
    <w:p w:rsidR="003C38FD" w:rsidRP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Zugänglichkeit bedeutet: Für Menschen mit Behinderungen soll es keine Hindernisse geben. </w:t>
      </w:r>
    </w:p>
    <w:p w:rsidR="003C38FD" w:rsidRP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Was muss zugänglich sein? </w:t>
      </w:r>
    </w:p>
    <w:p w:rsidR="003C38FD" w:rsidRPr="003C38FD" w:rsidRDefault="003C38FD" w:rsidP="003C38FD">
      <w:pPr>
        <w:pStyle w:val="Listenabsatz"/>
        <w:numPr>
          <w:ilvl w:val="0"/>
          <w:numId w:val="41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Sprache, Informationen und Internet-Seiten</w:t>
      </w:r>
    </w:p>
    <w:p w:rsidR="003C38FD" w:rsidRPr="003C38FD" w:rsidRDefault="003C38FD" w:rsidP="003C38FD">
      <w:pPr>
        <w:pStyle w:val="Listenabsatz"/>
        <w:numPr>
          <w:ilvl w:val="0"/>
          <w:numId w:val="41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Häuser und Orte, zum Beispiel Wohn-Häuser und Ämter</w:t>
      </w:r>
    </w:p>
    <w:p w:rsidR="003C38FD" w:rsidRPr="003C38FD" w:rsidRDefault="003C38FD" w:rsidP="003C38FD">
      <w:pPr>
        <w:pStyle w:val="Listenabsatz"/>
        <w:numPr>
          <w:ilvl w:val="0"/>
          <w:numId w:val="41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Kinder-Gärten und Schulen</w:t>
      </w:r>
    </w:p>
    <w:p w:rsidR="003C38FD" w:rsidRPr="003C38FD" w:rsidRDefault="003C38FD" w:rsidP="003C38FD">
      <w:pPr>
        <w:pStyle w:val="Listenabsatz"/>
        <w:numPr>
          <w:ilvl w:val="0"/>
          <w:numId w:val="41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Kranken-Häuser und Gewalt-Schutz-Einrichtungen</w:t>
      </w:r>
    </w:p>
    <w:p w:rsidR="003C38FD" w:rsidRPr="003C38FD" w:rsidRDefault="003C38FD" w:rsidP="003C38FD">
      <w:pPr>
        <w:pStyle w:val="Listenabsatz"/>
        <w:numPr>
          <w:ilvl w:val="0"/>
          <w:numId w:val="41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Straßen und Parks</w:t>
      </w:r>
    </w:p>
    <w:p w:rsidR="003C38FD" w:rsidRPr="003C38FD" w:rsidRDefault="003C38FD" w:rsidP="003C38FD">
      <w:pPr>
        <w:pStyle w:val="Listenabsatz"/>
        <w:numPr>
          <w:ilvl w:val="0"/>
          <w:numId w:val="41"/>
        </w:num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Busse, Bahnen und Züge</w:t>
      </w:r>
    </w:p>
    <w:p w:rsidR="0011521B" w:rsidRDefault="0011521B" w:rsidP="009A14C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9A14CD" w:rsidRPr="00A77DDD" w:rsidRDefault="00A77DDD" w:rsidP="00A77DDD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 xml:space="preserve">2. </w:t>
      </w:r>
      <w:r w:rsidR="003C38FD">
        <w:rPr>
          <w:rFonts w:ascii="Akagi Pro Bold" w:eastAsia="Calibri" w:hAnsi="Akagi Pro Bold" w:cs="Times New Roman"/>
          <w:sz w:val="28"/>
          <w:szCs w:val="28"/>
          <w:lang w:val="de-AT"/>
        </w:rPr>
        <w:t>Zugang zu Informationen, Medien und Kommunikation</w:t>
      </w:r>
    </w:p>
    <w:p w:rsidR="00F64C3F" w:rsidRPr="00A77DDD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Das Land Tirol beschäftigt sich mit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Barriere-Freiheit im Internet.</w:t>
      </w:r>
    </w:p>
    <w:p w:rsid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Das Land Tirol h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at die Internet-Seite geändert.</w:t>
      </w:r>
    </w:p>
    <w:p w:rsid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Damit Menschen mit Seh-Behinderungen die Inhalte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verstehen können.</w:t>
      </w:r>
    </w:p>
    <w:p w:rsid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Die Inhalte können mit ei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nem Programm vorgelesen werden.</w:t>
      </w:r>
    </w:p>
    <w:p w:rsid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Diese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</w:t>
      </w: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Programm heißt Screen-Reader.</w:t>
      </w:r>
    </w:p>
    <w:p w:rsidR="003C38FD" w:rsidRP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beschäftigt sich auch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mit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-freien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Dokumenten.</w:t>
      </w:r>
    </w:p>
    <w:p w:rsidR="003C38FD" w:rsidRPr="003C38FD" w:rsidRDefault="00DA1E74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Damit </w:t>
      </w:r>
      <w:r w:rsidR="003C38FD" w:rsidRPr="003C38FD">
        <w:rPr>
          <w:rFonts w:ascii="Akagi Pro Book" w:eastAsia="Calibri" w:hAnsi="Akagi Pro Book" w:cs="Times New Roman"/>
          <w:sz w:val="28"/>
          <w:szCs w:val="28"/>
          <w:lang w:val="de-AT"/>
        </w:rPr>
        <w:t>Landes-Bedienstete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3C38FD" w:rsidRPr="003C38FD">
        <w:rPr>
          <w:rFonts w:ascii="Akagi Pro Book" w:eastAsia="Calibri" w:hAnsi="Akagi Pro Book" w:cs="Times New Roman"/>
          <w:sz w:val="28"/>
          <w:szCs w:val="28"/>
          <w:lang w:val="de-AT"/>
        </w:rPr>
        <w:t>barrierefreie Dokumente erstellen können.</w:t>
      </w:r>
    </w:p>
    <w:p w:rsidR="00DA1E74" w:rsidRDefault="00DA1E74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müssen einen besseren </w:t>
      </w:r>
    </w:p>
    <w:p w:rsid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Zugang zu Informat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ionen, Medien und Kommunikation</w:t>
      </w:r>
      <w:r w:rsidR="00DA1E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haben.</w:t>
      </w:r>
    </w:p>
    <w:p w:rsidR="003C38FD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Informationen müssen </w:t>
      </w:r>
      <w:r w:rsidR="00DA1E74">
        <w:rPr>
          <w:rFonts w:ascii="Akagi Pro Book" w:eastAsia="Calibri" w:hAnsi="Akagi Pro Book" w:cs="Times New Roman"/>
          <w:sz w:val="28"/>
          <w:szCs w:val="28"/>
          <w:lang w:val="de-AT"/>
        </w:rPr>
        <w:t>barrierefrei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sein.</w:t>
      </w:r>
    </w:p>
    <w:p w:rsidR="00B41D64" w:rsidRDefault="003C38FD" w:rsidP="003C38FD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Dazu gehören In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formationen in Leichter Sprache</w:t>
      </w:r>
      <w:r w:rsidR="00DA1E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und Gebärden-Sprache.</w:t>
      </w:r>
    </w:p>
    <w:p w:rsidR="003C38FD" w:rsidRDefault="003C38FD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140D84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1E2F71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250973" w:rsidRPr="001E2F71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="00140D84">
        <w:rPr>
          <w:rFonts w:ascii="Akagi Pro Bold" w:eastAsia="Calibri" w:hAnsi="Akagi Pro Bold" w:cs="Times New Roman"/>
          <w:sz w:val="28"/>
          <w:szCs w:val="28"/>
          <w:lang w:val="de-AT"/>
        </w:rPr>
        <w:t>,</w:t>
      </w:r>
    </w:p>
    <w:p w:rsidR="00F64C3F" w:rsidRPr="00A77DDD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1E2F71">
        <w:rPr>
          <w:rFonts w:ascii="Akagi Pro Bold" w:eastAsia="Calibri" w:hAnsi="Akagi Pro Bold" w:cs="Times New Roman"/>
          <w:sz w:val="28"/>
          <w:szCs w:val="28"/>
          <w:lang w:val="de-AT"/>
        </w:rPr>
        <w:t>um die Ziele der UN-Behinderten-</w:t>
      </w:r>
      <w:r w:rsidR="00055E6A" w:rsidRPr="001E2F71">
        <w:rPr>
          <w:rFonts w:ascii="Akagi Pro Bold" w:eastAsia="Calibri" w:hAnsi="Akagi Pro Bold" w:cs="Times New Roman"/>
          <w:sz w:val="28"/>
          <w:szCs w:val="28"/>
          <w:lang w:val="de-AT"/>
        </w:rPr>
        <w:t>Rechts-</w:t>
      </w:r>
      <w:r w:rsidRPr="001E2F71">
        <w:rPr>
          <w:rFonts w:ascii="Akagi Pro Bold" w:eastAsia="Calibri" w:hAnsi="Akagi Pro Bold" w:cs="Times New Roman"/>
          <w:sz w:val="28"/>
          <w:szCs w:val="28"/>
          <w:lang w:val="de-AT"/>
        </w:rPr>
        <w:t>Konvention zu erreichen?</w:t>
      </w: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 </w:t>
      </w:r>
    </w:p>
    <w:p w:rsidR="00D87C16" w:rsidRDefault="003C38FD" w:rsidP="00D87C16">
      <w:pPr>
        <w:pStyle w:val="Listenabsatz"/>
        <w:numPr>
          <w:ilvl w:val="0"/>
          <w:numId w:val="37"/>
        </w:numPr>
        <w:spacing w:after="0" w:line="360" w:lineRule="auto"/>
        <w:ind w:left="714" w:hanging="357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530BF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 </w:t>
      </w: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Neuerungen zum Tiroler Teilhabe-Gesetz</w:t>
      </w:r>
    </w:p>
    <w:p w:rsidR="007708E7" w:rsidRPr="00D87C16" w:rsidRDefault="00530BF0" w:rsidP="00D87C16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87C16">
        <w:rPr>
          <w:rFonts w:ascii="Akagi Pro Book" w:eastAsia="Calibri" w:hAnsi="Akagi Pro Book" w:cs="Times New Roman"/>
          <w:sz w:val="28"/>
          <w:szCs w:val="28"/>
          <w:lang w:val="de-AT"/>
        </w:rPr>
        <w:t>und zu den Verordnungen leichte Sprache berücksichtigen</w:t>
      </w:r>
      <w:r w:rsidR="003C38FD" w:rsidRPr="00D87C1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530BF0" w:rsidRPr="005564F6" w:rsidRDefault="00530BF0" w:rsidP="00530BF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>Das Land Tirol soll Interessens-Vertretungen informieren,</w:t>
      </w:r>
    </w:p>
    <w:p w:rsidR="00530BF0" w:rsidRPr="00530BF0" w:rsidRDefault="00530BF0" w:rsidP="00530BF0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>wenn es Verbesserungen für Menschen mit Behinderungen gibt.</w:t>
      </w: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br/>
        <w:t>Damit die Interessens-Vertretungen</w:t>
      </w: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br/>
        <w:t>die Informationen an deren Mitglieder weiter-geben können.</w:t>
      </w:r>
    </w:p>
    <w:p w:rsidR="00530BF0" w:rsidRPr="005564F6" w:rsidRDefault="003C38FD" w:rsidP="00530BF0">
      <w:pPr>
        <w:pStyle w:val="Listenabsatz"/>
        <w:numPr>
          <w:ilvl w:val="0"/>
          <w:numId w:val="42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Schulungen für </w:t>
      </w:r>
      <w:r w:rsidR="00530BF0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Landes-</w:t>
      </w: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Bedienstete </w:t>
      </w:r>
      <w:r w:rsidR="00530BF0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geben.</w:t>
      </w:r>
    </w:p>
    <w:p w:rsidR="00530BF0" w:rsidRPr="005564F6" w:rsidRDefault="003C38FD" w:rsidP="00530BF0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>Und zwa</w:t>
      </w:r>
      <w:r w:rsidR="00530BF0"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 zu </w:t>
      </w:r>
      <w:proofErr w:type="spellStart"/>
      <w:proofErr w:type="gramStart"/>
      <w:r w:rsidR="00530BF0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530BF0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-freien</w:t>
      </w:r>
      <w:proofErr w:type="gramEnd"/>
      <w:r w:rsidR="00530BF0"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Beratungen</w:t>
      </w:r>
    </w:p>
    <w:p w:rsidR="003C38FD" w:rsidRPr="00530BF0" w:rsidRDefault="00530BF0" w:rsidP="00D87C16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>U</w:t>
      </w:r>
      <w:r w:rsidR="003C38FD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nd</w:t>
      </w: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</w:t>
      </w:r>
      <w:r w:rsidR="003C38FD"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Informationen in einfacher Sprache.</w:t>
      </w:r>
    </w:p>
    <w:p w:rsidR="00530BF0" w:rsidRDefault="00530BF0" w:rsidP="00530BF0">
      <w:pPr>
        <w:pStyle w:val="Listenabsatz"/>
        <w:numPr>
          <w:ilvl w:val="0"/>
          <w:numId w:val="37"/>
        </w:numPr>
        <w:spacing w:after="240" w:line="360" w:lineRule="auto"/>
        <w:ind w:left="714" w:hanging="357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proofErr w:type="spellStart"/>
      <w:proofErr w:type="gramStart"/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proofErr w:type="gramEnd"/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Informationen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bereit-</w:t>
      </w:r>
      <w:r w:rsidRPr="003C38FD">
        <w:rPr>
          <w:rFonts w:ascii="Akagi Pro Book" w:eastAsia="Calibri" w:hAnsi="Akagi Pro Book" w:cs="Times New Roman"/>
          <w:sz w:val="28"/>
          <w:szCs w:val="28"/>
          <w:lang w:val="de-AT"/>
        </w:rPr>
        <w:t>ste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llen.</w:t>
      </w:r>
    </w:p>
    <w:p w:rsidR="00530BF0" w:rsidRPr="00530BF0" w:rsidRDefault="00530BF0" w:rsidP="00530BF0">
      <w:pPr>
        <w:pStyle w:val="Listenabsatz"/>
        <w:spacing w:after="240" w:line="360" w:lineRule="auto"/>
        <w:ind w:left="714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30BF0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sollen Informationen darüber erhalten, wann sie sich an welche Stellen wenden können.</w:t>
      </w:r>
    </w:p>
    <w:p w:rsidR="00EB0069" w:rsidRPr="005564F6" w:rsidRDefault="00CC494C" w:rsidP="00530BF0">
      <w:pPr>
        <w:pStyle w:val="Listenabsatz"/>
        <w:numPr>
          <w:ilvl w:val="0"/>
          <w:numId w:val="42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Schreiben </w:t>
      </w:r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vom Land Tirol sind nicht </w:t>
      </w:r>
      <w:r w:rsidR="00DA1E74"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immer </w:t>
      </w:r>
      <w:proofErr w:type="spellStart"/>
      <w:proofErr w:type="gramStart"/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EB0069" w:rsidRDefault="003C38FD" w:rsidP="00EB0069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prüfen, wie die Inhalte </w:t>
      </w:r>
      <w:proofErr w:type="spellStart"/>
      <w:proofErr w:type="gramStart"/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 können. </w:t>
      </w:r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br/>
        <w:t xml:space="preserve">Zum Beispiel durch Schaffung </w:t>
      </w: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>eine</w:t>
      </w:r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 </w:t>
      </w:r>
      <w:proofErr w:type="spellStart"/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-freie Vorlage</w:t>
      </w:r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>oder ein</w:t>
      </w:r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em</w:t>
      </w: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spellStart"/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r w:rsidRPr="005564F6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Begleit-Schreiben</w:t>
      </w:r>
      <w:r w:rsidR="00EB0069" w:rsidRPr="005564F6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3C38FD" w:rsidRPr="0069339F" w:rsidRDefault="00CC494C" w:rsidP="00EB0069">
      <w:pPr>
        <w:pStyle w:val="Listenabsatz"/>
        <w:numPr>
          <w:ilvl w:val="0"/>
          <w:numId w:val="42"/>
        </w:numPr>
        <w:spacing w:after="240" w:line="360" w:lineRule="auto"/>
        <w:ind w:left="714" w:hanging="357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9339F">
        <w:rPr>
          <w:rFonts w:ascii="Akagi Pro Book" w:eastAsia="Calibri" w:hAnsi="Akagi Pro Book" w:cs="Times New Roman"/>
          <w:sz w:val="28"/>
          <w:szCs w:val="28"/>
          <w:lang w:val="de-AT"/>
        </w:rPr>
        <w:t>Schreiben</w:t>
      </w:r>
      <w:r w:rsidR="00EB0069" w:rsidRPr="0069339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vom Land Tirol</w:t>
      </w:r>
      <w:r w:rsidR="00EB0069" w:rsidRPr="0069339F">
        <w:rPr>
          <w:rFonts w:ascii="Akagi Pro Book" w:eastAsia="Calibri" w:hAnsi="Akagi Pro Book" w:cs="Times New Roman"/>
          <w:sz w:val="28"/>
          <w:szCs w:val="28"/>
          <w:lang w:val="de-AT"/>
        </w:rPr>
        <w:br/>
      </w:r>
      <w:r w:rsidR="003C38FD" w:rsidRPr="0069339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in einer möglichst einfachen Sprache geschrieben </w:t>
      </w:r>
      <w:r w:rsidR="00EB0069" w:rsidRPr="0069339F">
        <w:rPr>
          <w:rFonts w:ascii="Akagi Pro Book" w:eastAsia="Calibri" w:hAnsi="Akagi Pro Book" w:cs="Times New Roman"/>
          <w:sz w:val="28"/>
          <w:szCs w:val="28"/>
          <w:lang w:val="de-AT"/>
        </w:rPr>
        <w:t>werden</w:t>
      </w:r>
      <w:r w:rsidR="003C38FD" w:rsidRPr="0069339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A1E74" w:rsidRDefault="00DA1E74" w:rsidP="00DA1E74">
      <w:pPr>
        <w:pStyle w:val="Listenabsatz"/>
        <w:numPr>
          <w:ilvl w:val="0"/>
          <w:numId w:val="42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ausgewählte Landes-Seiten</w:t>
      </w:r>
    </w:p>
    <w:p w:rsidR="003C38FD" w:rsidRPr="00DA1E74" w:rsidRDefault="003C38FD" w:rsidP="00DA1E74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A1E74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in Gebärden-Sprache </w:t>
      </w:r>
      <w:r w:rsidR="00DA1E74" w:rsidRPr="00DA1E74">
        <w:rPr>
          <w:rFonts w:ascii="Akagi Pro Book" w:eastAsia="Calibri" w:hAnsi="Akagi Pro Book" w:cs="Times New Roman"/>
          <w:sz w:val="28"/>
          <w:szCs w:val="28"/>
          <w:lang w:val="de-AT"/>
        </w:rPr>
        <w:t>übersetzen</w:t>
      </w:r>
      <w:r w:rsidRPr="00DA1E7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8362F" w:rsidRDefault="0078362F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A77DDD" w:rsidP="00A77DDD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 xml:space="preserve">3. </w:t>
      </w:r>
      <w:r w:rsidR="00673C83">
        <w:rPr>
          <w:rFonts w:ascii="Akagi Pro Bold" w:eastAsia="Calibri" w:hAnsi="Akagi Pro Bold" w:cs="Times New Roman"/>
          <w:sz w:val="28"/>
          <w:szCs w:val="28"/>
          <w:lang w:val="de-AT"/>
        </w:rPr>
        <w:t>Barriere-Freie Wohnungen</w:t>
      </w:r>
    </w:p>
    <w:p w:rsidR="00F64C3F" w:rsidRPr="00A77DDD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In Tirol gibt es keine Zahle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 zu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-freien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Wohnungen.</w:t>
      </w:r>
    </w:p>
    <w:p w:rsidR="00673C83" w:rsidRPr="00673C83" w:rsidRDefault="00CC494C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Schätzungs-weise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 etwa drei</w:t>
      </w:r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Prozent aller Wohnungen </w:t>
      </w:r>
      <w:proofErr w:type="spellStart"/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>-frei.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Das Land Tirol hat eine ne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ue Wohnungs-Vergabe-Richtlinie.</w:t>
      </w:r>
    </w:p>
    <w:p w:rsidR="00DA1E74" w:rsidRDefault="00DA1E74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der Richtlinie steht: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Menschen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Behinderungen</w:t>
      </w:r>
      <w:r w:rsidR="00DA1E7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</w:t>
      </w:r>
    </w:p>
    <w:p w:rsidR="00673C83" w:rsidRP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 der Wohnungs-Vergabe </w:t>
      </w:r>
      <w:r w:rsidR="00DA1E74">
        <w:rPr>
          <w:rFonts w:ascii="Akagi Pro Book" w:eastAsia="Calibri" w:hAnsi="Akagi Pro Book" w:cs="Times New Roman"/>
          <w:sz w:val="28"/>
          <w:szCs w:val="28"/>
          <w:lang w:val="de-AT"/>
        </w:rPr>
        <w:t>bevorzugt zu behandeln</w:t>
      </w: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fördert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behinderten-gerechte Maßnahmen</w:t>
      </w:r>
    </w:p>
    <w:p w:rsidR="00673C83" w:rsidRP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beim Bau eines Hauses oder einer Wohnung.</w:t>
      </w:r>
    </w:p>
    <w:p w:rsidR="00673C83" w:rsidRP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behinderten- und alten-gerechte Um-Bauten. </w:t>
      </w:r>
    </w:p>
    <w:p w:rsidR="003A65AA" w:rsidRDefault="00DA1E74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den Bau eines Liftes oder einer Rampe.</w:t>
      </w:r>
    </w:p>
    <w:p w:rsidR="00673C83" w:rsidRDefault="00673C83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F64C3F" w:rsidP="00F64C3F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250973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673C83" w:rsidRDefault="00673C83" w:rsidP="00673C83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Beim Bau eines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Gebäudes werden im Bau-Ansuchen</w:t>
      </w:r>
    </w:p>
    <w:p w:rsidR="00673C83" w:rsidRDefault="00673C83" w:rsidP="00673C83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Angaben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zur Barriere-Freiheit gemacht,</w:t>
      </w:r>
    </w:p>
    <w:p w:rsidR="00673C83" w:rsidRDefault="00673C83" w:rsidP="00673C83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wenn das Vorhaben unter die Regelung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en zur Barriere-Freiheit fällt.</w:t>
      </w:r>
    </w:p>
    <w:p w:rsidR="00673C83" w:rsidRDefault="00673C83" w:rsidP="00673C83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mit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den Gemeinden darüber sprechen,</w:t>
      </w:r>
    </w:p>
    <w:p w:rsidR="00673C83" w:rsidRPr="00EB0069" w:rsidRDefault="00673C83" w:rsidP="00EB0069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</w:t>
      </w:r>
      <w:r w:rsidR="00EB006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sie </w:t>
      </w: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Bar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riere-Freiheit</w:t>
      </w:r>
      <w:r w:rsidR="00EB006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EB0069" w:rsidRPr="00EB0069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gut </w:t>
      </w:r>
      <w:r w:rsidR="00EB0069">
        <w:rPr>
          <w:rFonts w:ascii="Akagi Pro Book" w:eastAsia="Calibri" w:hAnsi="Akagi Pro Book" w:cs="Times New Roman"/>
          <w:sz w:val="28"/>
          <w:szCs w:val="28"/>
          <w:lang w:val="de-AT"/>
        </w:rPr>
        <w:t>erheben können</w:t>
      </w:r>
      <w:r w:rsidRPr="00EB0069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673C83" w:rsidRDefault="00673C83" w:rsidP="00D87C16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eine Statistik über </w:t>
      </w:r>
      <w:proofErr w:type="spellStart"/>
      <w:proofErr w:type="gramStart"/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b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-freien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Wohn-Raum geben.</w:t>
      </w:r>
    </w:p>
    <w:p w:rsidR="00EB0069" w:rsidRPr="0069339F" w:rsidRDefault="00EB0069" w:rsidP="00EB0069">
      <w:pPr>
        <w:pStyle w:val="Listenabsatz"/>
        <w:numPr>
          <w:ilvl w:val="0"/>
          <w:numId w:val="42"/>
        </w:numPr>
        <w:spacing w:after="240" w:line="360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9339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Schulungen zu umfassender Barriere-Freiheit geben. </w:t>
      </w:r>
    </w:p>
    <w:p w:rsidR="00EB0069" w:rsidRPr="0069339F" w:rsidRDefault="00EB0069" w:rsidP="00EB0069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9339F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Und zwar in der Ausbildung von </w:t>
      </w:r>
      <w:proofErr w:type="spellStart"/>
      <w:proofErr w:type="gramStart"/>
      <w:r w:rsidRPr="0069339F">
        <w:rPr>
          <w:rFonts w:ascii="Akagi Pro Book" w:eastAsia="Calibri" w:hAnsi="Akagi Pro Book" w:cs="Times New Roman"/>
          <w:sz w:val="28"/>
          <w:szCs w:val="28"/>
          <w:lang w:val="de-AT"/>
        </w:rPr>
        <w:t>bau</w:t>
      </w:r>
      <w:proofErr w:type="spellEnd"/>
      <w:r w:rsidRPr="0069339F">
        <w:rPr>
          <w:rFonts w:ascii="Akagi Pro Book" w:eastAsia="Calibri" w:hAnsi="Akagi Pro Book" w:cs="Times New Roman"/>
          <w:sz w:val="28"/>
          <w:szCs w:val="28"/>
          <w:lang w:val="de-AT"/>
        </w:rPr>
        <w:t>-technischen</w:t>
      </w:r>
      <w:proofErr w:type="gramEnd"/>
      <w:r w:rsidRPr="0069339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Sachverständigen.</w:t>
      </w:r>
    </w:p>
    <w:p w:rsidR="00714F8E" w:rsidRPr="0069339F" w:rsidRDefault="00714F8E" w:rsidP="00714F8E">
      <w:pPr>
        <w:pStyle w:val="Listenabsatz"/>
        <w:spacing w:after="240" w:line="360" w:lineRule="auto"/>
        <w:ind w:left="72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9339F">
        <w:rPr>
          <w:rFonts w:ascii="Akagi Pro Book" w:eastAsia="Calibri" w:hAnsi="Akagi Pro Book" w:cs="Times New Roman"/>
          <w:sz w:val="28"/>
          <w:szCs w:val="28"/>
          <w:lang w:val="de-AT"/>
        </w:rPr>
        <w:t>Auch in der Ausbildung auf den Berufs-Schulen</w:t>
      </w:r>
    </w:p>
    <w:p w:rsidR="00EB0069" w:rsidRPr="00714F8E" w:rsidRDefault="00EB0069" w:rsidP="00EB0069">
      <w:pPr>
        <w:pStyle w:val="Listenabsatz"/>
        <w:spacing w:after="240" w:line="360" w:lineRule="auto"/>
        <w:ind w:left="720"/>
        <w:contextualSpacing w:val="0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9339F">
        <w:rPr>
          <w:rFonts w:ascii="Akagi Pro Book" w:eastAsia="Calibri" w:hAnsi="Akagi Pro Book" w:cs="Times New Roman"/>
          <w:sz w:val="28"/>
          <w:szCs w:val="28"/>
          <w:lang w:val="de-AT"/>
        </w:rPr>
        <w:t>soll Barriere-Freiheit vermehrt berücksichtigt werden.</w:t>
      </w:r>
    </w:p>
    <w:p w:rsidR="00673C83" w:rsidRDefault="00673C83" w:rsidP="00673C83">
      <w:pPr>
        <w:pStyle w:val="Listenabsatz"/>
        <w:numPr>
          <w:ilvl w:val="0"/>
          <w:numId w:val="36"/>
        </w:numPr>
        <w:spacing w:after="20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Das Land Tirol soll die Gemeinden infor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mieren:</w:t>
      </w:r>
    </w:p>
    <w:p w:rsidR="00673C83" w:rsidRDefault="00673C83" w:rsidP="00673C83">
      <w:pPr>
        <w:pStyle w:val="Listenabsatz"/>
        <w:spacing w:after="20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Wenn Barriere-Freiheit verpflichte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nd im Gesetz vorgeschrieben ist</w:t>
      </w:r>
    </w:p>
    <w:p w:rsidR="00673C83" w:rsidRDefault="00673C83" w:rsidP="00673C83">
      <w:pPr>
        <w:pStyle w:val="Listenabsatz"/>
        <w:spacing w:after="20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nicht eingehalten wird,</w:t>
      </w:r>
    </w:p>
    <w:p w:rsidR="003E591B" w:rsidRPr="00673C83" w:rsidRDefault="00673C83" w:rsidP="00673C83">
      <w:pPr>
        <w:pStyle w:val="Listenabsatz"/>
        <w:spacing w:after="20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dann hat dies Folgen für Verantwortliche.</w:t>
      </w:r>
    </w:p>
    <w:p w:rsidR="00DA1E74" w:rsidRDefault="00DA1E74" w:rsidP="00673C83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Wenn Bau-Vorschriften überarbeitet werden, </w:t>
      </w:r>
    </w:p>
    <w:p w:rsidR="00673C83" w:rsidRPr="00DA1E74" w:rsidRDefault="00DA1E74" w:rsidP="00DA1E74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muss man </w:t>
      </w:r>
      <w:r w:rsidR="00673C8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einbeziehen</w:t>
      </w:r>
      <w:r w:rsidR="00673C83" w:rsidRPr="00DA1E74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3A65AA" w:rsidRPr="00B36E22" w:rsidRDefault="00DA1E74" w:rsidP="00673C83">
      <w:pPr>
        <w:pStyle w:val="Listenabsatz"/>
        <w:spacing w:after="20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</w:t>
      </w:r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wird </w:t>
      </w:r>
      <w:proofErr w:type="gramStart"/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>teil-weise</w:t>
      </w:r>
      <w:proofErr w:type="gramEnd"/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schon </w:t>
      </w:r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>umgesetzt.</w:t>
      </w:r>
    </w:p>
    <w:p w:rsidR="00714F8E" w:rsidRPr="00AC5F7D" w:rsidRDefault="00DA1E74" w:rsidP="00673C83">
      <w:pPr>
        <w:pStyle w:val="Listenabsatz"/>
        <w:numPr>
          <w:ilvl w:val="0"/>
          <w:numId w:val="36"/>
        </w:numPr>
        <w:spacing w:after="20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Barriere-Freie Wohnungen, die ö</w:t>
      </w:r>
      <w:r w:rsidR="00673C83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ffentlich vergeben</w:t>
      </w: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werden,</w:t>
      </w:r>
    </w:p>
    <w:p w:rsidR="00714F8E" w:rsidRPr="00AC5F7D" w:rsidRDefault="00714F8E" w:rsidP="00714F8E">
      <w:pPr>
        <w:pStyle w:val="Listenabsatz"/>
        <w:spacing w:after="20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sollen in der Regel nur an Menschen vergeben werden,</w:t>
      </w:r>
    </w:p>
    <w:p w:rsidR="00714F8E" w:rsidRPr="00AC5F7D" w:rsidRDefault="00673C83" w:rsidP="00714F8E">
      <w:pPr>
        <w:pStyle w:val="Listenabsatz"/>
        <w:spacing w:after="20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 </w:t>
      </w:r>
      <w:proofErr w:type="spellStart"/>
      <w:proofErr w:type="gramStart"/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proofErr w:type="gramEnd"/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Wohnung 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brauchen</w:t>
      </w:r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14F8E" w:rsidRPr="00AC5F7D" w:rsidRDefault="00844BD1" w:rsidP="00714F8E">
      <w:pPr>
        <w:pStyle w:val="Listenabsatz"/>
        <w:spacing w:after="20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Es ist zu prüfen</w:t>
      </w:r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714F8E" w:rsidRPr="00AC5F7D" w:rsidRDefault="00673C83" w:rsidP="00714F8E">
      <w:pPr>
        <w:pStyle w:val="Listenabsatz"/>
        <w:spacing w:after="20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ob 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</w:t>
      </w:r>
      <w:proofErr w:type="spellStart"/>
      <w:proofErr w:type="gramStart"/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proofErr w:type="gramEnd"/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Wohnungen 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 eine Person </w:t>
      </w: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be</w:t>
      </w:r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fristet vergeben 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kann</w:t>
      </w:r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714F8E" w:rsidRPr="00AC5F7D" w:rsidRDefault="00673C83" w:rsidP="00714F8E">
      <w:pPr>
        <w:pStyle w:val="Listenabsatz"/>
        <w:spacing w:after="20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wenn 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diese keine </w:t>
      </w:r>
      <w:proofErr w:type="spellStart"/>
      <w:proofErr w:type="gramStart"/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proofErr w:type="gramEnd"/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Wohnung 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braucht</w:t>
      </w:r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040D39" w:rsidRPr="00714F8E" w:rsidRDefault="00844BD1" w:rsidP="00714F8E">
      <w:pPr>
        <w:pStyle w:val="Listenabsatz"/>
        <w:spacing w:after="20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Das Land Tirol soll die</w:t>
      </w:r>
      <w:r w:rsidR="00673C83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Wohnungs-Vergabe-Richtlinie </w:t>
      </w: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anpassen</w:t>
      </w:r>
      <w:r w:rsidR="00673C83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040D39" w:rsidRDefault="00673C83" w:rsidP="00673C83">
      <w:pPr>
        <w:pStyle w:val="Listenabsatz"/>
        <w:numPr>
          <w:ilvl w:val="0"/>
          <w:numId w:val="36"/>
        </w:numPr>
        <w:spacing w:after="200" w:line="360" w:lineRule="auto"/>
        <w:ind w:left="714" w:hanging="357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</w:t>
      </w:r>
      <w:r w:rsidR="00714F8E"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Wohnungsvergabe-Richtlinie</w:t>
      </w:r>
      <w:r w:rsidR="00714F8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veröffentlichen</w:t>
      </w: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14F8E" w:rsidRDefault="00714F8E" w:rsidP="00714F8E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Das Land Tir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ol soll Gemeinden unterstützen,</w:t>
      </w:r>
    </w:p>
    <w:p w:rsidR="00714F8E" w:rsidRPr="00673C83" w:rsidRDefault="00714F8E" w:rsidP="00714F8E">
      <w:pPr>
        <w:pStyle w:val="Listenabsatz"/>
        <w:spacing w:after="20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eigene </w:t>
      </w:r>
      <w:r w:rsidR="00844BD1"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Wohn-Projekte </w:t>
      </w:r>
      <w:proofErr w:type="spellStart"/>
      <w:proofErr w:type="gramStart"/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 bauen.</w:t>
      </w:r>
    </w:p>
    <w:p w:rsidR="00714F8E" w:rsidRPr="00AC5F7D" w:rsidRDefault="00714F8E" w:rsidP="00844BD1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Wissen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über </w:t>
      </w:r>
      <w:proofErr w:type="spellStart"/>
      <w:proofErr w:type="gramStart"/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-freies</w:t>
      </w:r>
      <w:proofErr w:type="gramEnd"/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Bauen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</w:t>
      </w: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844BD1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verbreitet werden</w:t>
      </w: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14F8E" w:rsidRPr="00AC5F7D" w:rsidRDefault="00714F8E" w:rsidP="00714F8E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Zum Beispiel durch Seminare oder Workshops.</w:t>
      </w:r>
    </w:p>
    <w:p w:rsidR="00714F8E" w:rsidRPr="00AC5F7D" w:rsidRDefault="00844BD1" w:rsidP="00714F8E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Ideen und Lösungen für </w:t>
      </w:r>
      <w:proofErr w:type="spellStart"/>
      <w:proofErr w:type="gramStart"/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-freies</w:t>
      </w:r>
      <w:proofErr w:type="gramEnd"/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t>Bauen verbreiten</w:t>
      </w:r>
      <w:r w:rsidR="00714F8E" w:rsidRPr="00AC5F7D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14F8E" w:rsidRPr="00714F8E" w:rsidRDefault="00714F8E" w:rsidP="00714F8E">
      <w:pPr>
        <w:pStyle w:val="Listenabsatz"/>
        <w:spacing w:after="20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C5F7D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Zum Beispiel in Leit-Fäden.</w:t>
      </w:r>
    </w:p>
    <w:p w:rsidR="00714F8E" w:rsidRDefault="00714F8E" w:rsidP="00714F8E">
      <w:pPr>
        <w:pStyle w:val="Listenabsatz"/>
        <w:numPr>
          <w:ilvl w:val="0"/>
          <w:numId w:val="36"/>
        </w:numPr>
        <w:spacing w:after="20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Das Land Tirol soll einen Leit-Faden erstelle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n.</w:t>
      </w:r>
    </w:p>
    <w:p w:rsidR="00714F8E" w:rsidRDefault="00714F8E" w:rsidP="00714F8E">
      <w:pPr>
        <w:pStyle w:val="Listenabsatz"/>
        <w:spacing w:after="20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 Leit-Faden soll stehen, was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anpass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-barer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Wohn-Bau bedeutet.</w:t>
      </w:r>
    </w:p>
    <w:p w:rsidR="00714F8E" w:rsidRDefault="00844BD1" w:rsidP="00714F8E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714F8E" w:rsidRPr="00673C83">
        <w:rPr>
          <w:rFonts w:ascii="Akagi Pro Book" w:eastAsia="Calibri" w:hAnsi="Akagi Pro Book" w:cs="Times New Roman"/>
          <w:sz w:val="28"/>
          <w:szCs w:val="28"/>
          <w:lang w:val="de-AT"/>
        </w:rPr>
        <w:t>Bau-Gesetze und Bau-Richtlini</w:t>
      </w:r>
      <w:r w:rsidR="00714F8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prüfen</w:t>
      </w:r>
      <w:r w:rsidR="00714F8E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14F8E" w:rsidRDefault="00714F8E" w:rsidP="00714F8E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Und zwar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hinsichtlich</w:t>
      </w:r>
      <w:r w:rsidR="00844BD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ihrer Auswirkungen auf die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Barriere-Freiheit</w:t>
      </w:r>
    </w:p>
    <w:p w:rsidR="00714F8E" w:rsidRDefault="00714F8E" w:rsidP="00714F8E">
      <w:pPr>
        <w:pStyle w:val="Listenabsatz"/>
        <w:spacing w:after="20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844BD1">
        <w:rPr>
          <w:rFonts w:ascii="Akagi Pro Book" w:eastAsia="Calibri" w:hAnsi="Akagi Pro Book" w:cs="Times New Roman"/>
          <w:sz w:val="28"/>
          <w:szCs w:val="28"/>
          <w:lang w:val="de-AT"/>
        </w:rPr>
        <w:t>in Hinblick auf die</w:t>
      </w: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UN-Behinderten-Rechts-Konvention.</w:t>
      </w:r>
    </w:p>
    <w:p w:rsidR="00673C83" w:rsidRDefault="00844BD1" w:rsidP="00844BD1">
      <w:pPr>
        <w:pStyle w:val="Listenabsatz"/>
        <w:numPr>
          <w:ilvl w:val="0"/>
          <w:numId w:val="36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mehr </w:t>
      </w:r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>Schulungen z</w:t>
      </w:r>
      <w:r w:rsidR="00673C83">
        <w:rPr>
          <w:rFonts w:ascii="Akagi Pro Book" w:eastAsia="Calibri" w:hAnsi="Akagi Pro Book" w:cs="Times New Roman"/>
          <w:sz w:val="28"/>
          <w:szCs w:val="28"/>
          <w:lang w:val="de-AT"/>
        </w:rPr>
        <w:t>u umfassender Barriere-Freiheit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geben.</w:t>
      </w:r>
    </w:p>
    <w:p w:rsidR="00673C83" w:rsidRDefault="00673C83" w:rsidP="00673C83">
      <w:pPr>
        <w:pStyle w:val="Listenabsatz"/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für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Sach-Verständige im Bau-Bereich</w:t>
      </w:r>
    </w:p>
    <w:p w:rsidR="00673C83" w:rsidRPr="00673C83" w:rsidRDefault="00673C83" w:rsidP="00673C83">
      <w:pPr>
        <w:pStyle w:val="Listenabsatz"/>
        <w:spacing w:after="20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und für Landes- und Gemeinde-Bedienstete, die im Bau-Bereich arbeiten.</w:t>
      </w:r>
    </w:p>
    <w:p w:rsidR="00673C83" w:rsidRPr="00673C83" w:rsidRDefault="00673C83" w:rsidP="00673C83">
      <w:pPr>
        <w:pStyle w:val="Listenabsatz"/>
        <w:spacing w:after="20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F64C3F" w:rsidRDefault="00A77DDD" w:rsidP="00673C83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 xml:space="preserve">4. </w:t>
      </w:r>
      <w:r w:rsidR="00673C83">
        <w:rPr>
          <w:rFonts w:ascii="Akagi Pro Bold" w:eastAsia="Calibri" w:hAnsi="Akagi Pro Bold" w:cs="Times New Roman"/>
          <w:sz w:val="28"/>
          <w:szCs w:val="28"/>
          <w:lang w:val="de-AT"/>
        </w:rPr>
        <w:t>Öffentliche Gebäude</w:t>
      </w:r>
    </w:p>
    <w:p w:rsidR="00673C83" w:rsidRPr="00A77DDD" w:rsidRDefault="00673C83" w:rsidP="00673C83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Öffentliche Gebäu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 sollen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Das Lan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d Tirol hat einen Plan gemacht.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diesem Plan steht,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welche Einrichtungen vom Land Tirol als nächst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 sollen.</w:t>
      </w:r>
    </w:p>
    <w:p w:rsidR="00673C83" w:rsidRP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Der Plan heißt: Etappen-Plan.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Das Land Tirol unterstützt Gemeinden bei M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aßnahmen zur Barriere-Freiheit.</w:t>
      </w:r>
    </w:p>
    <w:p w:rsidR="00673C83" w:rsidRDefault="00844BD1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Zum Beispiel gibt das Land Tirol den Gemeinden ein Geld,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damit Gemeind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e-Gebäude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:rsidR="00673C83" w:rsidRP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Gemeinde-Gebäude sind Schulen, Kinder-Gärten oder Gemeinde-Ämter.</w:t>
      </w:r>
    </w:p>
    <w:p w:rsidR="00844BD1" w:rsidRDefault="00844BD1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Noch</w:t>
      </w:r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673C83">
        <w:rPr>
          <w:rFonts w:ascii="Akagi Pro Book" w:eastAsia="Calibri" w:hAnsi="Akagi Pro Book" w:cs="Times New Roman"/>
          <w:sz w:val="28"/>
          <w:szCs w:val="28"/>
          <w:lang w:val="de-AT"/>
        </w:rPr>
        <w:t>nicht alle öffentlichen Gebäude</w:t>
      </w:r>
    </w:p>
    <w:p w:rsidR="00673C83" w:rsidRDefault="00844BD1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Sind </w:t>
      </w:r>
      <w:r w:rsidR="00673C83" w:rsidRPr="00673C83">
        <w:rPr>
          <w:rFonts w:ascii="Akagi Pro Book" w:eastAsia="Calibri" w:hAnsi="Akagi Pro Book" w:cs="Times New Roman"/>
          <w:sz w:val="28"/>
          <w:szCs w:val="28"/>
          <w:lang w:val="de-AT"/>
        </w:rPr>
        <w:t>für Mensche</w:t>
      </w:r>
      <w:r w:rsidR="00673C83">
        <w:rPr>
          <w:rFonts w:ascii="Akagi Pro Book" w:eastAsia="Calibri" w:hAnsi="Akagi Pro Book" w:cs="Times New Roman"/>
          <w:sz w:val="28"/>
          <w:szCs w:val="28"/>
          <w:lang w:val="de-AT"/>
        </w:rPr>
        <w:t>n mit Behinderungen zugänglich.</w:t>
      </w:r>
    </w:p>
    <w:p w:rsid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Das betrifft vor allem Me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nschen mit Sinnes-Behinderungen</w:t>
      </w:r>
    </w:p>
    <w:p w:rsidR="00673C83" w:rsidRPr="00673C83" w:rsidRDefault="00673C83" w:rsidP="00673C83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73C83">
        <w:rPr>
          <w:rFonts w:ascii="Akagi Pro Book" w:eastAsia="Calibri" w:hAnsi="Akagi Pro Book" w:cs="Times New Roman"/>
          <w:sz w:val="28"/>
          <w:szCs w:val="28"/>
          <w:lang w:val="de-AT"/>
        </w:rPr>
        <w:t>und Menschen mit Lern-Schwierigkeiten.</w:t>
      </w:r>
    </w:p>
    <w:p w:rsidR="00C930AC" w:rsidRDefault="00C930AC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F64C3F" w:rsidP="00F64C3F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250973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844BD1" w:rsidRDefault="00844BD1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umfassende Barriere-Freiheit</w:t>
      </w:r>
    </w:p>
    <w:p w:rsidR="00AA61E7" w:rsidRPr="00844BD1" w:rsidRDefault="00844BD1" w:rsidP="00844BD1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schon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bei de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 Planung </w:t>
      </w:r>
      <w:r w:rsidR="00AA61E7" w:rsidRPr="00844BD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von öffentlichen Gebäuden </w:t>
      </w:r>
      <w:r w:rsidRPr="00844BD1">
        <w:rPr>
          <w:rFonts w:ascii="Akagi Pro Book" w:eastAsia="Calibri" w:hAnsi="Akagi Pro Book" w:cs="Times New Roman"/>
          <w:sz w:val="28"/>
          <w:szCs w:val="28"/>
          <w:lang w:val="de-AT"/>
        </w:rPr>
        <w:t>berücksichtigen</w:t>
      </w:r>
      <w:r w:rsidR="00AA61E7" w:rsidRPr="00844BD1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AA61E7" w:rsidRPr="00AA61E7" w:rsidRDefault="00AA61E7" w:rsidP="00AA61E7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wird schon </w:t>
      </w:r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teil-weise</w:t>
      </w:r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umgesetzt.</w:t>
      </w:r>
    </w:p>
    <w:p w:rsidR="00AA61E7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Etappen-Plan vom Land Tirol </w:t>
      </w:r>
      <w:r w:rsidR="00844BD1"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geprüft und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weiter-entwickelt</w:t>
      </w:r>
      <w:proofErr w:type="gramEnd"/>
      <w:r w:rsidR="00844BD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Das Ziel ist, d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ass alle Gebäude vom Land Tirol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umfassend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:rsidR="00AA61E7" w:rsidRPr="00AA61E7" w:rsidRDefault="00AA61E7" w:rsidP="00AA61E7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wird schon </w:t>
      </w:r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teil-weise</w:t>
      </w:r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umgesetzt.</w:t>
      </w:r>
    </w:p>
    <w:p w:rsidR="00844BD1" w:rsidRDefault="00844BD1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auch 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Etappen-Pläne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Gemeinde-Bauten geben. </w:t>
      </w:r>
    </w:p>
    <w:p w:rsidR="00AA61E7" w:rsidRPr="00844BD1" w:rsidRDefault="00844BD1" w:rsidP="00844BD1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Damit die Gebäude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:rsidR="00AA61E7" w:rsidRDefault="00844BD1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>mfassende Barriere-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Freiheit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ist zu berücksichtigen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844BD1">
        <w:rPr>
          <w:rFonts w:ascii="Akagi Pro Book" w:eastAsia="Calibri" w:hAnsi="Akagi Pro Book" w:cs="Times New Roman"/>
          <w:sz w:val="28"/>
          <w:szCs w:val="28"/>
          <w:lang w:val="de-AT"/>
        </w:rPr>
        <w:t>muss es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ehr Induktions-Schleifen</w:t>
      </w:r>
    </w:p>
    <w:p w:rsidR="00AA61E7" w:rsidRPr="00AA61E7" w:rsidRDefault="00AA61E7" w:rsidP="00AA61E7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</w:t>
      </w:r>
      <w:r w:rsidR="00844BD1">
        <w:rPr>
          <w:rFonts w:ascii="Akagi Pro Book" w:eastAsia="Calibri" w:hAnsi="Akagi Pro Book" w:cs="Times New Roman"/>
          <w:sz w:val="28"/>
          <w:szCs w:val="28"/>
          <w:lang w:val="de-AT"/>
        </w:rPr>
        <w:t>Gemeinde-Sälen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844BD1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AA61E7" w:rsidRDefault="00844BD1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prüfen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wie öffentliche Toiletten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Menschen mit Behinderungen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gut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genutzt werden können.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Toiletten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für Menschen mit Behinderungen</w:t>
      </w:r>
    </w:p>
    <w:p w:rsidR="008D455A" w:rsidRDefault="00CC494C" w:rsidP="00AA61E7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sollen nicht als „Behinderten“-T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oiletten bezeichnet werden. </w:t>
      </w:r>
    </w:p>
    <w:p w:rsidR="00AA61E7" w:rsidRPr="00AA61E7" w:rsidRDefault="00AA61E7" w:rsidP="00AA61E7">
      <w:pPr>
        <w:spacing w:after="24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F64C3F" w:rsidRPr="008D455A" w:rsidRDefault="00A77DDD" w:rsidP="002E5B83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8D455A">
        <w:rPr>
          <w:rFonts w:ascii="Akagi Pro Bold" w:eastAsia="Calibri" w:hAnsi="Akagi Pro Bold" w:cs="Times New Roman"/>
          <w:sz w:val="28"/>
          <w:szCs w:val="28"/>
          <w:lang w:val="de-AT"/>
        </w:rPr>
        <w:lastRenderedPageBreak/>
        <w:t xml:space="preserve">5. </w:t>
      </w:r>
      <w:r w:rsidR="00AA61E7">
        <w:rPr>
          <w:rFonts w:ascii="Akagi Pro Bold" w:eastAsia="Calibri" w:hAnsi="Akagi Pro Bold" w:cs="Times New Roman"/>
          <w:sz w:val="28"/>
          <w:szCs w:val="28"/>
          <w:lang w:val="de-AT"/>
        </w:rPr>
        <w:t>Bildungs-Einrichtungen</w:t>
      </w:r>
    </w:p>
    <w:p w:rsidR="00F64C3F" w:rsidRPr="00A77DDD" w:rsidRDefault="00F64C3F" w:rsidP="00A77DDD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Schul-Geb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äude müssen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sein.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wird vom Land Tirol geprüft. </w:t>
      </w:r>
    </w:p>
    <w:p w:rsidR="002E5B83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Das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Land Tirol vergibt Förderungen</w:t>
      </w:r>
      <w:r w:rsidR="002E5B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Kinder-Betreuungs-Einrichtungen.</w:t>
      </w:r>
    </w:p>
    <w:p w:rsidR="002E5B83" w:rsidRDefault="002E5B83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Damit Kinder-Betreuungs-Einrichtungen</w:t>
      </w:r>
    </w:p>
    <w:p w:rsidR="002E5B83" w:rsidRDefault="002E5B83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gebaut und ausgestattet werden.</w:t>
      </w:r>
    </w:p>
    <w:p w:rsidR="002E5B83" w:rsidRDefault="002E5B83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AA61E7" w:rsidRDefault="002E5B83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Schüler:innen</w:t>
      </w:r>
      <w:proofErr w:type="spellEnd"/>
      <w:proofErr w:type="gramEnd"/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Behinderungen</w:t>
      </w:r>
      <w:r w:rsidRPr="002E5B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AA61E7" w:rsidRDefault="002E5B83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bekommen oft 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nicht die 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Hilfs-Mittel, die sie brauchen.</w:t>
      </w:r>
    </w:p>
    <w:p w:rsidR="00AA61E7" w:rsidRPr="00AA61E7" w:rsidRDefault="002E5B83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Oft müssen Eltern die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Kosten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für Hilfs-Mittel bezahlen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Kinder und Jugendlic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he, die aus psychischen Gründen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nicht am Schul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-Unterricht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teil-nehmen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können,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werden zu Hause oft nicht ausreichend unterstützt.</w:t>
      </w:r>
    </w:p>
    <w:p w:rsidR="001F1E90" w:rsidRPr="00F64C3F" w:rsidRDefault="001F1E90" w:rsidP="00F64C3F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F64C3F" w:rsidRPr="00A77DDD" w:rsidRDefault="00F64C3F" w:rsidP="00F64C3F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</w:t>
      </w:r>
      <w:r w:rsidR="00250973" w:rsidRPr="00A77DDD">
        <w:rPr>
          <w:rFonts w:ascii="Akagi Pro Bold" w:eastAsia="Calibri" w:hAnsi="Akagi Pro Bold" w:cs="Times New Roman"/>
          <w:sz w:val="28"/>
          <w:szCs w:val="28"/>
          <w:lang w:val="de-AT"/>
        </w:rPr>
        <w:t>wurden vorgeschlagen</w:t>
      </w: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? </w:t>
      </w:r>
    </w:p>
    <w:p w:rsidR="00AA61E7" w:rsidRPr="00211D8F" w:rsidRDefault="002E5B83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11D8F">
        <w:rPr>
          <w:rFonts w:ascii="Akagi Pro Book" w:eastAsia="Calibri" w:hAnsi="Akagi Pro Book" w:cs="Times New Roman"/>
          <w:sz w:val="28"/>
          <w:szCs w:val="28"/>
          <w:lang w:val="de-AT"/>
        </w:rPr>
        <w:t>Das Land Tirol soll erheben</w:t>
      </w:r>
      <w:r w:rsidR="00AA61E7" w:rsidRPr="00211D8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wie gut </w:t>
      </w:r>
      <w:proofErr w:type="spellStart"/>
      <w:r w:rsidR="00AA61E7" w:rsidRPr="00211D8F">
        <w:rPr>
          <w:rFonts w:ascii="Akagi Pro Book" w:eastAsia="Calibri" w:hAnsi="Akagi Pro Book" w:cs="Times New Roman"/>
          <w:sz w:val="28"/>
          <w:szCs w:val="28"/>
          <w:lang w:val="de-AT"/>
        </w:rPr>
        <w:t>Pficht</w:t>
      </w:r>
      <w:proofErr w:type="spellEnd"/>
      <w:r w:rsidR="00AA61E7" w:rsidRPr="00211D8F">
        <w:rPr>
          <w:rFonts w:ascii="Akagi Pro Book" w:eastAsia="Calibri" w:hAnsi="Akagi Pro Book" w:cs="Times New Roman"/>
          <w:sz w:val="28"/>
          <w:szCs w:val="28"/>
          <w:lang w:val="de-AT"/>
        </w:rPr>
        <w:t>-Schulen und Kinder-Gärten</w:t>
      </w:r>
    </w:p>
    <w:p w:rsidR="00AA61E7" w:rsidRPr="00100E21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00E2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mit technischen </w:t>
      </w:r>
      <w:r w:rsidR="000D0424" w:rsidRPr="00100E2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elektronischen </w:t>
      </w:r>
      <w:r w:rsidRPr="00100E2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Hilfs-Mitteln ausgestattet sind. </w:t>
      </w:r>
    </w:p>
    <w:p w:rsidR="000D0424" w:rsidRPr="00100E21" w:rsidRDefault="000D0424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00E2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2E5B83" w:rsidRPr="00100E2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mit </w:t>
      </w:r>
      <w:r w:rsidRPr="00100E21">
        <w:rPr>
          <w:rFonts w:ascii="Akagi Pro Book" w:eastAsia="Calibri" w:hAnsi="Akagi Pro Book" w:cs="Times New Roman"/>
          <w:sz w:val="28"/>
          <w:szCs w:val="28"/>
          <w:lang w:val="de-AT"/>
        </w:rPr>
        <w:t>Tafel-Lese-Systeme</w:t>
      </w:r>
      <w:r w:rsidR="002E5B83" w:rsidRPr="00100E21"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r w:rsidRPr="00100E2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oder Vergrößerungs-Softwaren.</w:t>
      </w:r>
    </w:p>
    <w:p w:rsidR="000D0424" w:rsidRPr="00100E21" w:rsidRDefault="000D0424" w:rsidP="000D0424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00E21">
        <w:rPr>
          <w:rFonts w:ascii="Akagi Pro Book" w:eastAsia="Calibri" w:hAnsi="Akagi Pro Book" w:cs="Times New Roman"/>
          <w:sz w:val="28"/>
          <w:szCs w:val="28"/>
          <w:lang w:val="de-AT"/>
        </w:rPr>
        <w:t>Das Land Tirol soll Hilfs-Mittel für Bildungs-Einrichtungen beschaffen.</w:t>
      </w:r>
    </w:p>
    <w:p w:rsidR="00AA61E7" w:rsidRPr="000D0424" w:rsidRDefault="000D0424" w:rsidP="000D0424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00E2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2E5B83" w:rsidRPr="00100E21">
        <w:rPr>
          <w:rFonts w:ascii="Akagi Pro Book" w:eastAsia="Calibri" w:hAnsi="Akagi Pro Book" w:cs="Times New Roman"/>
          <w:sz w:val="28"/>
          <w:szCs w:val="28"/>
          <w:lang w:val="de-AT"/>
        </w:rPr>
        <w:t>die Hilfs-Mittel</w:t>
      </w:r>
      <w:r w:rsidRPr="00100E2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an Schulen und Kinder-Gärten verleihen.</w:t>
      </w:r>
      <w:r w:rsidR="00AA61E7" w:rsidRPr="000D042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AA61E7" w:rsidRDefault="002E5B83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erheben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0D0424" w:rsidRDefault="00AA61E7" w:rsidP="000D0424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viele Kinder-Gärten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Schulen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sind.</w:t>
      </w:r>
    </w:p>
    <w:p w:rsidR="00AA61E7" w:rsidRPr="000D0424" w:rsidRDefault="002E5B83" w:rsidP="000D0424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auch erheben</w:t>
      </w:r>
      <w:r w:rsidR="00AA61E7" w:rsidRPr="000D0424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AA61E7" w:rsidRPr="00AA61E7" w:rsidRDefault="00AA61E7" w:rsidP="000D0424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welche Maßnahmen zur Herstellung von Barriere-Freiheit getroffen wurden.</w:t>
      </w:r>
    </w:p>
    <w:p w:rsidR="00AA61E7" w:rsidRDefault="00AA61E7" w:rsidP="00AA61E7">
      <w:pPr>
        <w:spacing w:after="200" w:line="360" w:lineRule="auto"/>
        <w:contextualSpacing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</w:p>
    <w:p w:rsidR="00AA61E7" w:rsidRPr="00AA61E7" w:rsidRDefault="00AA61E7" w:rsidP="002E5B83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>6</w:t>
      </w:r>
      <w:r w:rsidRPr="00AA61E7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. </w:t>
      </w:r>
      <w:r>
        <w:rPr>
          <w:rFonts w:ascii="Akagi Pro Bold" w:eastAsia="Calibri" w:hAnsi="Akagi Pro Bold" w:cs="Times New Roman"/>
          <w:sz w:val="28"/>
          <w:szCs w:val="28"/>
          <w:lang w:val="de-AT"/>
        </w:rPr>
        <w:t>Gesundheits-Einrichtungen</w:t>
      </w:r>
    </w:p>
    <w:p w:rsidR="00AA61E7" w:rsidRPr="00AA61E7" w:rsidRDefault="00AA61E7" w:rsidP="00AA61E7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A61E7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Einige ärztliche Ordinationen </w:t>
      </w:r>
      <w:r w:rsidR="002E5B83">
        <w:rPr>
          <w:rFonts w:ascii="Akagi Pro Book" w:eastAsia="Calibri" w:hAnsi="Akagi Pro Book" w:cs="Times New Roman"/>
          <w:sz w:val="28"/>
          <w:szCs w:val="28"/>
          <w:lang w:val="de-AT"/>
        </w:rPr>
        <w:t>treffen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Maßnahmen z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ur Barriere-Freiheit.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Einige sind jedoch </w:t>
      </w:r>
      <w:r w:rsidR="002E5B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nicht 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</w:t>
      </w:r>
      <w:r w:rsidR="002E5B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alle 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nutzbar. 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Behinderungen, d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ie in Wohn-Einrichtungen leben,</w:t>
      </w:r>
    </w:p>
    <w:p w:rsidR="00AA61E7" w:rsidRDefault="002E5B83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können sich ihre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Ärzt:innen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oft nicht aussuchen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Weil die Einrichtungen mit bestimmten </w:t>
      </w: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Ärzt:innen</w:t>
      </w:r>
      <w:proofErr w:type="spellEnd"/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zusammen-arbeiten. </w:t>
      </w:r>
    </w:p>
    <w:p w:rsidR="00AA61E7" w:rsidRPr="00F64C3F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AA61E7" w:rsidRPr="00A77DDD" w:rsidRDefault="00AA61E7" w:rsidP="00AA61E7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wurden vorgeschlagen? </w:t>
      </w:r>
    </w:p>
    <w:p w:rsidR="00AA61E7" w:rsidRDefault="002E5B83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muss 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Lern-Schwierigkeiten</w:t>
      </w:r>
    </w:p>
    <w:p w:rsidR="00AA61E7" w:rsidRPr="00AA61E7" w:rsidRDefault="00AA61E7" w:rsidP="00AA61E7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 Gesundheits-Bereich vermehrt </w:t>
      </w:r>
      <w:r w:rsidR="002E5B83">
        <w:rPr>
          <w:rFonts w:ascii="Akagi Pro Book" w:eastAsia="Calibri" w:hAnsi="Akagi Pro Book" w:cs="Times New Roman"/>
          <w:sz w:val="28"/>
          <w:szCs w:val="28"/>
          <w:lang w:val="de-AT"/>
        </w:rPr>
        <w:t>berücksichtigen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AA61E7" w:rsidRDefault="002E5B83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muss 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>Maßnahmen zur Gesundh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eits-Förderung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von Me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nschen mit Lern-Schwierigkeiten</w:t>
      </w:r>
    </w:p>
    <w:p w:rsidR="00AA61E7" w:rsidRPr="00AA61E7" w:rsidRDefault="002E5B83" w:rsidP="00AA61E7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entwickeln und finanzieren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AA61E7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jedem Kranken-Haus soll eine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Ansprech-Person für Menschen mi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t Behinderungen zuständig sein.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Ansprech-Person </w:t>
      </w:r>
      <w:r w:rsidR="002E5B8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Fragen beantworten,</w:t>
      </w:r>
    </w:p>
    <w:p w:rsidR="00AA61E7" w:rsidRPr="00AA61E7" w:rsidRDefault="00AA61E7" w:rsidP="00AA61E7">
      <w:pPr>
        <w:pStyle w:val="Listenabsatz"/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die Menschen mit Behinderungen wegen ihrer Behinderung haben.</w:t>
      </w:r>
    </w:p>
    <w:p w:rsidR="00AA61E7" w:rsidRDefault="002E5B83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ist zu prüfen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>, ob die Kra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nken-Häuser </w:t>
      </w:r>
      <w:r w:rsidR="000D042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umfassend </w:t>
      </w:r>
      <w:proofErr w:type="spellStart"/>
      <w:proofErr w:type="gramStart"/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sind.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sollen bei den Prüfungen dabei sein.</w:t>
      </w:r>
    </w:p>
    <w:p w:rsidR="00AA61E7" w:rsidRDefault="002E5B83" w:rsidP="000D0424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 soll einen 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>Maßnahme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n-Katalog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AA61E7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Es soll einen persönlichen Informati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ons-Pass geben.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Informations-Pass soll Angaben zur Gesundheit enthalten. 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Lern-Schwierigkeiten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sollen so</w:t>
      </w:r>
    </w:p>
    <w:p w:rsidR="00AA61E7" w:rsidRPr="00AA61E7" w:rsidRDefault="00AA61E7" w:rsidP="00AA61E7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besser verstanden und behandelt werden.</w:t>
      </w:r>
    </w:p>
    <w:p w:rsidR="00AA61E7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Es soll Schulungen für Arbeits-Kräft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 im Gesundheits-Bereich geben.</w:t>
      </w:r>
    </w:p>
    <w:p w:rsidR="00AA61E7" w:rsidRP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</w:t>
      </w:r>
      <w:r w:rsidR="000D0424">
        <w:rPr>
          <w:rFonts w:ascii="Akagi Pro Book" w:eastAsia="Calibri" w:hAnsi="Akagi Pro Book" w:cs="Times New Roman"/>
          <w:sz w:val="28"/>
          <w:szCs w:val="28"/>
          <w:lang w:val="de-AT"/>
        </w:rPr>
        <w:t>zur Inklusion und Barriere-Freiheit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AA61E7" w:rsidRDefault="00AA61E7" w:rsidP="00AA61E7">
      <w:pPr>
        <w:spacing w:after="200" w:line="360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</w:p>
    <w:p w:rsidR="00AA61E7" w:rsidRPr="00AA61E7" w:rsidRDefault="00AA61E7" w:rsidP="002E5B83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>7.</w:t>
      </w:r>
      <w:r w:rsidRPr="00AA61E7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 </w:t>
      </w:r>
      <w:r>
        <w:rPr>
          <w:rFonts w:ascii="Akagi Pro Bold" w:eastAsia="Calibri" w:hAnsi="Akagi Pro Bold" w:cs="Times New Roman"/>
          <w:sz w:val="28"/>
          <w:szCs w:val="28"/>
          <w:lang w:val="de-AT"/>
        </w:rPr>
        <w:t>Gewalt-Schutz-Einrichtungen</w:t>
      </w:r>
    </w:p>
    <w:p w:rsidR="00AA61E7" w:rsidRPr="00AA61E7" w:rsidRDefault="00AA61E7" w:rsidP="00AA61E7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A61E7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Nicht alle Gewalt-Schutz-Zentren in Tirol sind </w:t>
      </w: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CC494C" w:rsidRDefault="00CC494C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Rollstuhlfahrer:innen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und Menschen mit Sin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nes-Beeinträchtigungen</w:t>
      </w:r>
    </w:p>
    <w:p w:rsidR="00AA61E7" w:rsidRDefault="00CC494C" w:rsidP="00CC494C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können d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ie Räumlichkeiten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nicht immer nutzen</w:t>
      </w:r>
      <w:r w:rsidR="00AA61E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Auch Beratungs-Angebote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und Informationen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sind nicht immer </w:t>
      </w: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AA61E7" w:rsidRPr="00F64C3F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AA61E7" w:rsidRPr="00A77DDD" w:rsidRDefault="00AA61E7" w:rsidP="00AA61E7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wurden vorgeschlagen? </w:t>
      </w:r>
    </w:p>
    <w:p w:rsidR="00AA61E7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Broschüren zu Gewalt in leichter Sprac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he sollen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über-arbeitet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:rsidR="00CC494C" w:rsidRDefault="002E5B83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i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>n einer Press</w:t>
      </w:r>
      <w:r w:rsidR="00CC494C">
        <w:rPr>
          <w:rFonts w:ascii="Akagi Pro Book" w:eastAsia="Calibri" w:hAnsi="Akagi Pro Book" w:cs="Times New Roman"/>
          <w:sz w:val="28"/>
          <w:szCs w:val="28"/>
          <w:lang w:val="de-AT"/>
        </w:rPr>
        <w:t>e-Konferenz</w:t>
      </w:r>
    </w:p>
    <w:p w:rsidR="00AA61E7" w:rsidRPr="00CC494C" w:rsidRDefault="00AA61E7" w:rsidP="00CC494C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auf Broschüren</w:t>
      </w:r>
      <w:r w:rsidR="00CC494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CC494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Gewalt in leichter Sprache aufmerksam </w:t>
      </w:r>
      <w:r w:rsidR="002E5B83" w:rsidRPr="00CC494C">
        <w:rPr>
          <w:rFonts w:ascii="Akagi Pro Book" w:eastAsia="Calibri" w:hAnsi="Akagi Pro Book" w:cs="Times New Roman"/>
          <w:sz w:val="28"/>
          <w:szCs w:val="28"/>
          <w:lang w:val="de-AT"/>
        </w:rPr>
        <w:t>machen</w:t>
      </w:r>
      <w:r w:rsidRPr="00CC494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AA61E7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Gewalt-Schutz-Zentren </w:t>
      </w:r>
      <w:r w:rsidR="00CC494C">
        <w:rPr>
          <w:rFonts w:ascii="Akagi Pro Book" w:eastAsia="Calibri" w:hAnsi="Akagi Pro Book" w:cs="Times New Roman"/>
          <w:sz w:val="28"/>
          <w:szCs w:val="28"/>
          <w:lang w:val="de-AT"/>
        </w:rPr>
        <w:t>ermutigen</w:t>
      </w:r>
      <w:r w:rsidR="002E5B8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ihre Räumlichkeiten und ihre Informatio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nen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 gestalten.</w:t>
      </w:r>
    </w:p>
    <w:p w:rsid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Das Land Tirol soll die Einricht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ungen informieren,</w:t>
      </w:r>
    </w:p>
    <w:p w:rsidR="00AA61E7" w:rsidRPr="00AA61E7" w:rsidRDefault="00AA61E7" w:rsidP="00AA61E7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dass </w:t>
      </w: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Um-Bauten gefördert werden.</w:t>
      </w:r>
    </w:p>
    <w:p w:rsidR="00AA61E7" w:rsidRPr="00AA61E7" w:rsidRDefault="00AA61E7" w:rsidP="000D0424">
      <w:pPr>
        <w:pStyle w:val="Listenabsatz"/>
        <w:numPr>
          <w:ilvl w:val="0"/>
          <w:numId w:val="34"/>
        </w:numPr>
        <w:spacing w:after="24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Die Internet-Seite „Gewalt-Frei-Tirol“ soll </w:t>
      </w: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 </w:t>
      </w:r>
    </w:p>
    <w:p w:rsidR="00AA61E7" w:rsidRDefault="00AA61E7" w:rsidP="00AA61E7">
      <w:pPr>
        <w:spacing w:after="200" w:line="360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</w:p>
    <w:p w:rsidR="00AA61E7" w:rsidRPr="00AA61E7" w:rsidRDefault="00AA61E7" w:rsidP="002E5B83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795BE1">
        <w:rPr>
          <w:rFonts w:ascii="Akagi Pro Bold" w:eastAsia="Calibri" w:hAnsi="Akagi Pro Bold" w:cs="Times New Roman"/>
          <w:sz w:val="28"/>
          <w:szCs w:val="28"/>
          <w:lang w:val="de-AT"/>
        </w:rPr>
        <w:t>8. Verkehrs-Flächen und Öffentlicher Raum</w:t>
      </w:r>
    </w:p>
    <w:p w:rsidR="00AA61E7" w:rsidRPr="00AA61E7" w:rsidRDefault="00AA61E7" w:rsidP="00AA61E7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A61E7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öffentliche Raum ist der Raum außerhalb von privaten Gebäuden. 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Das sind Verkehrs-Flächen, Geh-Wege, Fußgänger-Zonen und öffentliche Plätze.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öffentliche Raum ist nicht immer </w:t>
      </w: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Geh-Steige haben oft nicht genug Geh-Steig-Absenkungen. 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Rollstuhlfahrer:innen</w:t>
      </w:r>
      <w:proofErr w:type="spellEnd"/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müssen tei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l-weise die Fahr-Bahn benutzen,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bis sie auf einen Geh-Steig fahren können. 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Manche Str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aßen haben Kopf-Stein-Pflaster.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Kopf-Stein-Pflaster können für </w:t>
      </w:r>
      <w:proofErr w:type="spell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Rollstuh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l-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Fahrer:innen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gefährlich sein.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Der Räder der Roll-Stühle können sic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h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den Zwischen-Räumen der Kopfstein-Pflaster verkeilen. </w:t>
      </w:r>
    </w:p>
    <w:p w:rsid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Die Hefte „mobile“ vom Land Tirol machen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darauf aufmerksam,</w:t>
      </w:r>
    </w:p>
    <w:p w:rsidR="00AA61E7" w:rsidRPr="00AA61E7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Verkehrs-Flächen </w:t>
      </w: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gestaltet werden können.  </w:t>
      </w:r>
    </w:p>
    <w:p w:rsidR="00AA61E7" w:rsidRPr="00F64C3F" w:rsidRDefault="00AA61E7" w:rsidP="00AA61E7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AA61E7" w:rsidRPr="00A77DDD" w:rsidRDefault="00AA61E7" w:rsidP="00AA61E7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wurden vorgeschlagen? </w:t>
      </w:r>
    </w:p>
    <w:p w:rsidR="00AA61E7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Das Land Tirol so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ll die Bevölkerung</w:t>
      </w:r>
      <w:r w:rsidR="0023685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weiterhin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informieren,</w:t>
      </w:r>
    </w:p>
    <w:p w:rsidR="00AA61E7" w:rsidRPr="00AA61E7" w:rsidRDefault="00AA61E7" w:rsidP="00AA61E7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Verkehrs-Flächen </w:t>
      </w: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gestaltet werden können. </w:t>
      </w:r>
    </w:p>
    <w:p w:rsidR="00AA61E7" w:rsidRPr="00AA61E7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Solche Informationen stehen in den Heften „mobile“.</w:t>
      </w:r>
    </w:p>
    <w:p w:rsidR="00D20FE0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Wichtige Informat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ionen in den „mobile“ Heften</w:t>
      </w:r>
    </w:p>
    <w:p w:rsidR="00AA61E7" w:rsidRPr="00AA61E7" w:rsidRDefault="00AA61E7" w:rsidP="00D20FE0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</w:t>
      </w:r>
      <w:r w:rsidR="00D87C16">
        <w:rPr>
          <w:rFonts w:ascii="Akagi Pro Book" w:eastAsia="Calibri" w:hAnsi="Akagi Pro Book" w:cs="Times New Roman"/>
          <w:sz w:val="28"/>
          <w:szCs w:val="28"/>
          <w:lang w:val="de-AT"/>
        </w:rPr>
        <w:t>in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leichter Sprache sein.</w:t>
      </w:r>
    </w:p>
    <w:p w:rsidR="00D20FE0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Es soll ei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nen Leit-Faden für Tirol geben.</w:t>
      </w:r>
    </w:p>
    <w:p w:rsidR="00D20FE0" w:rsidRDefault="00D20FE0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diesem Leit-Faden sollen</w:t>
      </w:r>
    </w:p>
    <w:p w:rsidR="00D20FE0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Standards für Barriere-Freiheit im öffentlichen Raum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stehen.</w:t>
      </w:r>
    </w:p>
    <w:p w:rsidR="00D20FE0" w:rsidRDefault="00D20FE0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Und rechtliche Bestimmungen.</w:t>
      </w:r>
    </w:p>
    <w:p w:rsidR="00AA61E7" w:rsidRPr="00D20FE0" w:rsidRDefault="00D20FE0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AA61E7" w:rsidRPr="00D20FE0">
        <w:rPr>
          <w:rFonts w:ascii="Akagi Pro Book" w:eastAsia="Calibri" w:hAnsi="Akagi Pro Book" w:cs="Times New Roman"/>
          <w:sz w:val="28"/>
          <w:szCs w:val="28"/>
          <w:lang w:val="de-AT"/>
        </w:rPr>
        <w:t>gute Beispiele für Barriere-Freiheit im öffentlichen Raum.</w:t>
      </w:r>
    </w:p>
    <w:p w:rsidR="00AA61E7" w:rsidRPr="00AA61E7" w:rsidRDefault="00AA61E7" w:rsidP="00D20FE0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 Leit-Faden sollen Empfehlungen stehen. </w:t>
      </w:r>
    </w:p>
    <w:p w:rsidR="00D20FE0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Wenn Verkehrs-Flächen umgestaltet werden,</w:t>
      </w:r>
    </w:p>
    <w:p w:rsidR="00D20FE0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Menschen mit 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Behinderungen und Fach-Personen</w:t>
      </w:r>
    </w:p>
    <w:p w:rsidR="00AA61E7" w:rsidRPr="00AA61E7" w:rsidRDefault="00E740E5" w:rsidP="00D20FE0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bei der Planung dabei sein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20FE0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Es soll ein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 </w:t>
      </w:r>
      <w:proofErr w:type="spellStart"/>
      <w:proofErr w:type="gramStart"/>
      <w:r w:rsidR="00E740E5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E740E5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proofErr w:type="gramEnd"/>
      <w:r w:rsidR="00E740E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Platt-Form im Internet geben.</w:t>
      </w:r>
    </w:p>
    <w:p w:rsidR="00D20FE0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en können auf dieser Platt-Form</w:t>
      </w:r>
    </w:p>
    <w:p w:rsidR="00AA61E7" w:rsidRPr="00AA61E7" w:rsidRDefault="00AA61E7" w:rsidP="00D20FE0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auf Probleme im öffentlichen Raum hinweisen. </w:t>
      </w:r>
    </w:p>
    <w:p w:rsidR="00D20FE0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Es soll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Schulungen für Personen geben,</w:t>
      </w:r>
    </w:p>
    <w:p w:rsidR="00D20FE0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die im Bau-</w:t>
      </w:r>
      <w:r w:rsidR="00D87C16">
        <w:rPr>
          <w:rFonts w:ascii="Akagi Pro Book" w:eastAsia="Calibri" w:hAnsi="Akagi Pro Book" w:cs="Times New Roman"/>
          <w:sz w:val="28"/>
          <w:szCs w:val="28"/>
          <w:lang w:val="de-AT"/>
        </w:rPr>
        <w:t>Bereich</w:t>
      </w: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und Straßen-Bereich tätig sind.</w:t>
      </w:r>
    </w:p>
    <w:p w:rsidR="00AA61E7" w:rsidRPr="00AA61E7" w:rsidRDefault="00AA61E7" w:rsidP="00D20FE0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Und zwar zur umfassenden Barriere-Freiheit im öffentlichen Raum.</w:t>
      </w:r>
    </w:p>
    <w:p w:rsidR="00E740E5" w:rsidRPr="00235DB0" w:rsidRDefault="00E740E5" w:rsidP="00E740E5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35DB0">
        <w:rPr>
          <w:rFonts w:ascii="Akagi Pro Book" w:eastAsia="Calibri" w:hAnsi="Akagi Pro Book" w:cs="Times New Roman"/>
          <w:sz w:val="28"/>
          <w:szCs w:val="28"/>
          <w:lang w:val="de-AT"/>
        </w:rPr>
        <w:t>Planende und für den Bau verantwortliche Personen</w:t>
      </w:r>
    </w:p>
    <w:p w:rsidR="00E740E5" w:rsidRPr="00235DB0" w:rsidRDefault="00E740E5" w:rsidP="00E740E5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35DB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bestätigen müssen, </w:t>
      </w:r>
    </w:p>
    <w:p w:rsidR="00E740E5" w:rsidRPr="00235DB0" w:rsidRDefault="00E740E5" w:rsidP="00E740E5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35DB0">
        <w:rPr>
          <w:rFonts w:ascii="Akagi Pro Book" w:eastAsia="Calibri" w:hAnsi="Akagi Pro Book" w:cs="Times New Roman"/>
          <w:sz w:val="28"/>
          <w:szCs w:val="28"/>
          <w:lang w:val="de-AT"/>
        </w:rPr>
        <w:t>dass die Planungen den Gesetzen für Barriere-Freiheit entsprechen.</w:t>
      </w:r>
    </w:p>
    <w:p w:rsidR="00E740E5" w:rsidRPr="00235DB0" w:rsidRDefault="00E740E5" w:rsidP="00E740E5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35DB0">
        <w:rPr>
          <w:rFonts w:ascii="Akagi Pro Book" w:eastAsia="Calibri" w:hAnsi="Akagi Pro Book" w:cs="Times New Roman"/>
          <w:sz w:val="28"/>
          <w:szCs w:val="28"/>
          <w:lang w:val="de-AT"/>
        </w:rPr>
        <w:t>Es soll Schulungen für die Gemeinden geben,</w:t>
      </w:r>
    </w:p>
    <w:p w:rsidR="00E740E5" w:rsidRPr="00235DB0" w:rsidRDefault="00E740E5" w:rsidP="00E740E5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35DB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Zugangs-Wege und Geh-Wege </w:t>
      </w:r>
      <w:proofErr w:type="spellStart"/>
      <w:proofErr w:type="gramStart"/>
      <w:r w:rsidRPr="00235DB0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235DB0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235DB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gestaltet werden.</w:t>
      </w:r>
    </w:p>
    <w:p w:rsidR="007B2D45" w:rsidRPr="00E740E5" w:rsidRDefault="007B2D45" w:rsidP="007B2D45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235DB0">
        <w:rPr>
          <w:rFonts w:ascii="Akagi Pro Book" w:eastAsia="Calibri" w:hAnsi="Akagi Pro Book" w:cs="Times New Roman"/>
          <w:sz w:val="28"/>
          <w:szCs w:val="28"/>
          <w:lang w:val="de-AT"/>
        </w:rPr>
        <w:t>Zum Beispiel durch Geh-Steig-Absenkungen.</w:t>
      </w:r>
    </w:p>
    <w:p w:rsidR="00D20FE0" w:rsidRDefault="00AA61E7" w:rsidP="00AA61E7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Das Land Tirol soll Möglichkeiten prüfen,</w:t>
      </w:r>
    </w:p>
    <w:p w:rsidR="00D20FE0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um Leit-Linien zur Gestaltung des öffentlichen Raums zu sch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affen.</w:t>
      </w:r>
    </w:p>
    <w:p w:rsidR="00D20FE0" w:rsidRDefault="007B2D45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Es soll ein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einheitliches Konzept</w:t>
      </w:r>
    </w:p>
    <w:p w:rsidR="00D20FE0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mit e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inheitlichen Formen und Farben</w:t>
      </w:r>
      <w:r w:rsidR="007B2D4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20FE0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Das Konzept soll die Ori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entierung in Tirol erleichtern.</w:t>
      </w:r>
    </w:p>
    <w:p w:rsidR="00D20FE0" w:rsidRDefault="00AA61E7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durch </w:t>
      </w:r>
      <w:proofErr w:type="spellStart"/>
      <w:proofErr w:type="gramStart"/>
      <w:r w:rsidRPr="00AA61E7">
        <w:rPr>
          <w:rFonts w:ascii="Akagi Pro Book" w:eastAsia="Calibri" w:hAnsi="Akagi Pro Book" w:cs="Times New Roman"/>
          <w:sz w:val="28"/>
          <w:szCs w:val="28"/>
          <w:lang w:val="de-AT"/>
        </w:rPr>
        <w:t>b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arriere</w:t>
      </w:r>
      <w:proofErr w:type="spellEnd"/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proofErr w:type="gramEnd"/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Hinweis-Schilder.</w:t>
      </w:r>
    </w:p>
    <w:p w:rsidR="00D20FE0" w:rsidRDefault="00B11BEB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Leit-Linien sind b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 Neu-Gestaltungen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zu berücksichtigen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B2D45" w:rsidRDefault="007B2D45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sollen </w:t>
      </w:r>
    </w:p>
    <w:p w:rsidR="00D20FE0" w:rsidRPr="007B2D45" w:rsidRDefault="007B2D45" w:rsidP="007B2D45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bei</w:t>
      </w:r>
      <w:r w:rsidR="00AA61E7" w:rsidRPr="00AA61E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er Gemeinde- und Städte-Planung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</w:t>
      </w:r>
      <w:r w:rsidRPr="007B2D45">
        <w:rPr>
          <w:rFonts w:ascii="Akagi Pro Book" w:eastAsia="Calibri" w:hAnsi="Akagi Pro Book" w:cs="Times New Roman"/>
          <w:sz w:val="28"/>
          <w:szCs w:val="28"/>
          <w:lang w:val="de-AT"/>
        </w:rPr>
        <w:t>abei sein</w:t>
      </w:r>
      <w:r w:rsidR="00AA61E7" w:rsidRPr="007B2D45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D20FE0" w:rsidRPr="007B2D4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D20FE0" w:rsidRDefault="00D20FE0" w:rsidP="00D20FE0">
      <w:pPr>
        <w:spacing w:after="200" w:line="360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</w:p>
    <w:p w:rsidR="00D20FE0" w:rsidRPr="00AA61E7" w:rsidRDefault="00D20FE0" w:rsidP="00B11BEB">
      <w:p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>
        <w:rPr>
          <w:rFonts w:ascii="Akagi Pro Bold" w:eastAsia="Calibri" w:hAnsi="Akagi Pro Bold" w:cs="Times New Roman"/>
          <w:sz w:val="28"/>
          <w:szCs w:val="28"/>
          <w:lang w:val="de-AT"/>
        </w:rPr>
        <w:t>8.</w:t>
      </w:r>
      <w:r w:rsidRPr="00AA61E7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 </w:t>
      </w:r>
      <w:r>
        <w:rPr>
          <w:rFonts w:ascii="Akagi Pro Bold" w:eastAsia="Calibri" w:hAnsi="Akagi Pro Bold" w:cs="Times New Roman"/>
          <w:sz w:val="28"/>
          <w:szCs w:val="28"/>
          <w:lang w:val="de-AT"/>
        </w:rPr>
        <w:t>Verkehrs-Mittel</w:t>
      </w:r>
    </w:p>
    <w:p w:rsidR="00D20FE0" w:rsidRPr="00AA61E7" w:rsidRDefault="00D20FE0" w:rsidP="00D20FE0">
      <w:pPr>
        <w:spacing w:after="200" w:line="276" w:lineRule="auto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A61E7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Neue Fahrz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euge vom Verkehrs-Verbund Tirol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haben Rampen, L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ifte oder andere Vorrichtungen,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um Menschen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Mobilitäts-Einschränkungen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einen </w:t>
      </w:r>
      <w:proofErr w:type="spellStart"/>
      <w:proofErr w:type="gramStart"/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-freien</w:t>
      </w:r>
      <w:proofErr w:type="gramEnd"/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Einstieg zu ermöglichen. </w:t>
      </w:r>
    </w:p>
    <w:p w:rsidR="00D20FE0" w:rsidRP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D20FE0" w:rsidRP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Sehr viele Informations-Anzeigen haben Text-</w:t>
      </w:r>
      <w:proofErr w:type="spellStart"/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to</w:t>
      </w:r>
      <w:proofErr w:type="spellEnd"/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-Speech Einrichtungen. 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Eine Text-</w:t>
      </w:r>
      <w:proofErr w:type="spellStart"/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to</w:t>
      </w:r>
      <w:proofErr w:type="spellEnd"/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-Speec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h Einrichtung ist ein Programm.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Dieses Programm ist für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Menschen mit Seh-Behinderungen.</w:t>
      </w:r>
    </w:p>
    <w:p w:rsidR="00D20FE0" w:rsidRP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Über einen Knopf-Druck </w:t>
      </w:r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>kann man</w:t>
      </w: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Informationen zu Fahrten </w:t>
      </w:r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>hören</w:t>
      </w: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vielen öffentlichen Verkehrs-Mitteln werden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noch keine Durch-Sagen gemacht.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Informat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ionen zu nächsten Halte-Stellen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sind </w:t>
      </w:r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>oft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nur am Bildschirm lesbar.</w:t>
      </w:r>
    </w:p>
    <w:p w:rsidR="00B11BEB" w:rsidRDefault="00B11BEB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:rsidR="00D20FE0" w:rsidRDefault="00CC494C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Start"/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Rollstuhl-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Fahrer:innen</w:t>
      </w:r>
      <w:proofErr w:type="spellEnd"/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können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nich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t alle Halte-Stellen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nutzen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20FE0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Oft gibt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es keine Geh-Steig-Absenkungen</w:t>
      </w:r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20FE0" w:rsidRPr="00D20FE0" w:rsidRDefault="00B11BEB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Oft bieten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Halte-Stellen nicht genug Platz für Roll-Stühle. </w:t>
      </w:r>
    </w:p>
    <w:p w:rsidR="00B11BEB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Vom Land Tirol gibt es ein Geld</w:t>
      </w:r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D20FE0" w:rsidRPr="00AA61E7" w:rsidRDefault="00B11BEB" w:rsidP="00D20FE0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damit Bahnhöfe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umgebaut werden.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D20FE0" w:rsidRPr="00F64C3F" w:rsidRDefault="00D20FE0" w:rsidP="00D20FE0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:rsidR="00D20FE0" w:rsidRPr="00A77DDD" w:rsidRDefault="00D20FE0" w:rsidP="00D20FE0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A77DDD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Welche Maßnahmen wurden vorgeschlagen? </w:t>
      </w:r>
    </w:p>
    <w:p w:rsidR="00D20FE0" w:rsidRPr="00143D53" w:rsidRDefault="00D20FE0" w:rsidP="0069702C">
      <w:pPr>
        <w:pStyle w:val="Listenabsatz"/>
        <w:numPr>
          <w:ilvl w:val="0"/>
          <w:numId w:val="34"/>
        </w:numPr>
        <w:spacing w:after="24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>Ein Etappen-Plan wird erstellt.</w:t>
      </w:r>
    </w:p>
    <w:p w:rsidR="00D20FE0" w:rsidRPr="00143D53" w:rsidRDefault="00D20FE0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>Der Etappen-Plan hat das Ziel:</w:t>
      </w:r>
    </w:p>
    <w:p w:rsidR="00D20FE0" w:rsidRPr="00143D53" w:rsidRDefault="00D20FE0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öffentliche Verkehr soll umfassend </w:t>
      </w:r>
      <w:proofErr w:type="spellStart"/>
      <w:proofErr w:type="gramStart"/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sein.</w:t>
      </w:r>
    </w:p>
    <w:p w:rsidR="00D20FE0" w:rsidRPr="00D20FE0" w:rsidRDefault="00D20FE0" w:rsidP="00D20FE0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Bushalte-Stellen, an denen viel los ist, sollen </w:t>
      </w:r>
      <w:proofErr w:type="spellStart"/>
      <w:proofErr w:type="gramStart"/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143D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:rsidR="00D20FE0" w:rsidRDefault="00CC494C" w:rsidP="00D20FE0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 muss ö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ffentliche Verkehrs-Mittel </w:t>
      </w:r>
      <w:proofErr w:type="spellStart"/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-frei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aus-</w:t>
      </w:r>
      <w:bookmarkStart w:id="0" w:name="_GoBack"/>
      <w:bookmarkEnd w:id="0"/>
      <w:r>
        <w:rPr>
          <w:rFonts w:ascii="Akagi Pro Book" w:eastAsia="Calibri" w:hAnsi="Akagi Pro Book" w:cs="Times New Roman"/>
          <w:sz w:val="28"/>
          <w:szCs w:val="28"/>
          <w:lang w:val="de-AT"/>
        </w:rPr>
        <w:t>statten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7B2D45" w:rsidRDefault="00D20FE0" w:rsidP="007B2D45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Zum Beispiel sollen Busse und Bahnen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Halte-Stellen-Anzeigen haben.</w:t>
      </w:r>
    </w:p>
    <w:p w:rsidR="00D20FE0" w:rsidRPr="00B11BEB" w:rsidRDefault="00CC494C" w:rsidP="00B11BEB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w</w:t>
      </w:r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>ichtige</w:t>
      </w:r>
      <w:r w:rsidR="00D20FE0" w:rsidRPr="007B2D4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Informationen</w:t>
      </w:r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D20FE0" w:rsidRPr="00B11BE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Blinden-Schrift </w:t>
      </w:r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D20FE0" w:rsidRPr="00B11BEB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B11BEB" w:rsidRDefault="00B11BEB" w:rsidP="00B11BEB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braucht auch spezielle Informationen</w:t>
      </w:r>
    </w:p>
    <w:p w:rsidR="00D20FE0" w:rsidRPr="00B11BEB" w:rsidRDefault="00B11BEB" w:rsidP="00B11BEB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11BEB">
        <w:rPr>
          <w:rFonts w:ascii="Akagi Pro Book" w:eastAsia="Calibri" w:hAnsi="Akagi Pro Book" w:cs="Times New Roman"/>
          <w:sz w:val="28"/>
          <w:szCs w:val="28"/>
          <w:lang w:val="de-AT"/>
        </w:rPr>
        <w:t>f</w:t>
      </w:r>
      <w:r w:rsidR="00D20FE0" w:rsidRPr="00B11BEB">
        <w:rPr>
          <w:rFonts w:ascii="Akagi Pro Book" w:eastAsia="Calibri" w:hAnsi="Akagi Pro Book" w:cs="Times New Roman"/>
          <w:sz w:val="28"/>
          <w:szCs w:val="28"/>
          <w:lang w:val="de-AT"/>
        </w:rPr>
        <w:t>ür Menschen mit Lern-Schwierigkeiten</w:t>
      </w:r>
    </w:p>
    <w:p w:rsidR="00D20FE0" w:rsidRDefault="00D20FE0" w:rsidP="007B2D45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Zum Beispiel Symbole.</w:t>
      </w:r>
    </w:p>
    <w:p w:rsidR="00D20FE0" w:rsidRPr="00795BE1" w:rsidRDefault="00795BE1" w:rsidP="00D20FE0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795BE1">
        <w:rPr>
          <w:rFonts w:ascii="Akagi Pro Book" w:eastAsia="Calibri" w:hAnsi="Akagi Pro Book" w:cs="Times New Roman"/>
          <w:sz w:val="28"/>
          <w:szCs w:val="28"/>
          <w:lang w:val="de-AT"/>
        </w:rPr>
        <w:t>D</w:t>
      </w:r>
      <w:r w:rsidR="00B11BEB" w:rsidRPr="00795BE1">
        <w:rPr>
          <w:rFonts w:ascii="Akagi Pro Book" w:eastAsia="Calibri" w:hAnsi="Akagi Pro Book" w:cs="Times New Roman"/>
          <w:sz w:val="28"/>
          <w:szCs w:val="28"/>
          <w:lang w:val="de-AT"/>
        </w:rPr>
        <w:t>as Land Tirol</w:t>
      </w:r>
      <w:r w:rsidR="00D20FE0" w:rsidRPr="00795BE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 </w:t>
      </w:r>
      <w:r w:rsidR="00B11BEB" w:rsidRPr="00795BE1">
        <w:rPr>
          <w:rFonts w:ascii="Akagi Pro Book" w:eastAsia="Calibri" w:hAnsi="Akagi Pro Book" w:cs="Times New Roman"/>
          <w:sz w:val="28"/>
          <w:szCs w:val="28"/>
          <w:lang w:val="de-AT"/>
        </w:rPr>
        <w:t>prüfen</w:t>
      </w:r>
      <w:r w:rsidR="00D20FE0" w:rsidRPr="00795BE1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:rsidR="00D20FE0" w:rsidRPr="00D20FE0" w:rsidRDefault="00B11BEB" w:rsidP="00D20FE0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795BE1">
        <w:rPr>
          <w:rFonts w:ascii="Akagi Pro Book" w:eastAsia="Calibri" w:hAnsi="Akagi Pro Book" w:cs="Times New Roman"/>
          <w:sz w:val="28"/>
          <w:szCs w:val="28"/>
          <w:lang w:val="de-AT"/>
        </w:rPr>
        <w:t>ob</w:t>
      </w:r>
      <w:r w:rsidR="00D20FE0" w:rsidRPr="00795BE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Pr="00795BE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</w:t>
      </w:r>
      <w:r w:rsidR="00D20FE0" w:rsidRPr="00795BE1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Halte-Stellen </w:t>
      </w:r>
      <w:r w:rsidRPr="00795BE1">
        <w:rPr>
          <w:rFonts w:ascii="Akagi Pro Book" w:eastAsia="Calibri" w:hAnsi="Akagi Pro Book" w:cs="Times New Roman"/>
          <w:sz w:val="28"/>
          <w:szCs w:val="28"/>
          <w:lang w:val="de-AT"/>
        </w:rPr>
        <w:t>nutzen können</w:t>
      </w:r>
      <w:r w:rsidR="00D20FE0" w:rsidRPr="00795BE1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:rsidR="00D20FE0" w:rsidRDefault="00B11BEB" w:rsidP="00D20FE0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 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>Halte-S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tellen, die oft benutzt werden,</w:t>
      </w:r>
    </w:p>
    <w:p w:rsidR="00D20FE0" w:rsidRDefault="00B11BEB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soll es befestigte Bus-Steige geben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20FE0" w:rsidRDefault="00D20FE0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Damit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Menschen mit Seh-Behinderungen den Unterschied</w:t>
      </w:r>
    </w:p>
    <w:p w:rsidR="00D20FE0" w:rsidRDefault="00D20FE0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zwischen Halte-Stellen-Bereich und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Warte-Bereich erkennen.</w:t>
      </w:r>
    </w:p>
    <w:p w:rsidR="00D20FE0" w:rsidRPr="00B11BEB" w:rsidRDefault="00B11BEB" w:rsidP="00B11BEB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 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>Halte-Stelle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n soll es 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>auch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ein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Aufmerksamkeits-Feld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geben</w:t>
      </w:r>
      <w:r w:rsidR="00D20FE0" w:rsidRPr="00B11BEB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:rsidR="00D20FE0" w:rsidRDefault="00B11BEB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Wichtig ist, dass auch</w:t>
      </w:r>
      <w:r w:rsidR="007B2D4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>Menschen</w:t>
      </w:r>
      <w:r w:rsid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Mobilitäts-Einschränkungen</w:t>
      </w:r>
    </w:p>
    <w:p w:rsidR="00D20FE0" w:rsidRPr="00D20FE0" w:rsidRDefault="00B11BEB" w:rsidP="00D20FE0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Halte-Stellen nutzen können.</w:t>
      </w:r>
    </w:p>
    <w:p w:rsidR="00D20FE0" w:rsidRPr="00D20FE0" w:rsidRDefault="00D20FE0" w:rsidP="00D20FE0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An Halte-S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tellen, die oft benutzt werden, </w:t>
      </w: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soll es spezielle Informationen</w:t>
      </w:r>
    </w:p>
    <w:p w:rsidR="00D20FE0" w:rsidRDefault="00D20FE0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Menschen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mit Lern-Schwierigkeiten geben.</w:t>
      </w:r>
    </w:p>
    <w:p w:rsidR="00D20FE0" w:rsidRDefault="00D20FE0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Zum Beisp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iel Beschriftungen in Symbolen.</w:t>
      </w:r>
    </w:p>
    <w:p w:rsidR="00D20FE0" w:rsidRPr="00D20FE0" w:rsidRDefault="00B11BEB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ll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auch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Informationen in Blinden-Schrift geben. </w:t>
      </w:r>
    </w:p>
    <w:p w:rsidR="00D20FE0" w:rsidRDefault="00D20FE0" w:rsidP="007B2D45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</w:t>
      </w:r>
      <w:r w:rsidR="007B2D4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Möglichkeit </w:t>
      </w:r>
      <w:r w:rsidR="007B2D45">
        <w:rPr>
          <w:rFonts w:ascii="Akagi Pro Book" w:eastAsia="Calibri" w:hAnsi="Akagi Pro Book" w:cs="Times New Roman"/>
          <w:sz w:val="28"/>
          <w:szCs w:val="28"/>
          <w:lang w:val="de-AT"/>
        </w:rPr>
        <w:t>geben,</w:t>
      </w:r>
    </w:p>
    <w:p w:rsidR="007B2D45" w:rsidRDefault="00D20FE0" w:rsidP="007B2D45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</w:t>
      </w: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ie nächsten Abfahrten abfragen</w:t>
      </w:r>
      <w:r w:rsidR="007B2D4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zu</w:t>
      </w: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können. </w:t>
      </w:r>
    </w:p>
    <w:p w:rsidR="00B11BEB" w:rsidRDefault="00B11BEB" w:rsidP="00B11BEB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69702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mit Hilfe einer </w:t>
      </w:r>
      <w:proofErr w:type="spellStart"/>
      <w:proofErr w:type="gramStart"/>
      <w:r w:rsidRPr="0069702C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69702C">
        <w:rPr>
          <w:rFonts w:ascii="Akagi Pro Book" w:eastAsia="Calibri" w:hAnsi="Akagi Pro Book" w:cs="Times New Roman"/>
          <w:sz w:val="28"/>
          <w:szCs w:val="28"/>
          <w:lang w:val="de-AT"/>
        </w:rPr>
        <w:t>-freie</w:t>
      </w:r>
      <w:proofErr w:type="gramEnd"/>
      <w:r w:rsidRPr="0069702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App.</w:t>
      </w:r>
    </w:p>
    <w:p w:rsidR="00D20FE0" w:rsidRDefault="00D20FE0" w:rsidP="00D20FE0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Verkehrs-Unternehmen, die fü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r die Firma VVT fahren möchten,</w:t>
      </w:r>
    </w:p>
    <w:p w:rsidR="00B11BEB" w:rsidRDefault="00B11BEB" w:rsidP="00D20FE0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sollen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>nach</w:t>
      </w:r>
      <w:r w:rsidR="00CC494C">
        <w:rPr>
          <w:rFonts w:ascii="Akagi Pro Book" w:eastAsia="Calibri" w:hAnsi="Akagi Pro Book" w:cs="Times New Roman"/>
          <w:sz w:val="28"/>
          <w:szCs w:val="28"/>
          <w:lang w:val="de-AT"/>
        </w:rPr>
        <w:t>-</w:t>
      </w:r>
      <w:r w:rsidR="00D20FE0" w:rsidRPr="00D20FE0">
        <w:rPr>
          <w:rFonts w:ascii="Akagi Pro Book" w:eastAsia="Calibri" w:hAnsi="Akagi Pro Book" w:cs="Times New Roman"/>
          <w:sz w:val="28"/>
          <w:szCs w:val="28"/>
          <w:lang w:val="de-AT"/>
        </w:rPr>
        <w:t>weisen</w:t>
      </w:r>
      <w:proofErr w:type="gramEnd"/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müssen,</w:t>
      </w:r>
    </w:p>
    <w:p w:rsidR="00B11BEB" w:rsidRDefault="00D20FE0" w:rsidP="00B11BEB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D20FE0">
        <w:rPr>
          <w:rFonts w:ascii="Akagi Pro Book" w:eastAsia="Calibri" w:hAnsi="Akagi Pro Book" w:cs="Times New Roman"/>
          <w:sz w:val="28"/>
          <w:szCs w:val="28"/>
          <w:lang w:val="de-AT"/>
        </w:rPr>
        <w:t>dass d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ie </w:t>
      </w:r>
      <w:proofErr w:type="spellStart"/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Fahrer:innen</w:t>
      </w:r>
      <w:proofErr w:type="spellEnd"/>
      <w:proofErr w:type="gramEnd"/>
      <w:r w:rsidR="00B11BE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Schulungen</w:t>
      </w:r>
    </w:p>
    <w:p w:rsidR="00D20FE0" w:rsidRPr="00B11BEB" w:rsidRDefault="00D20FE0" w:rsidP="00B11BEB">
      <w:pPr>
        <w:pStyle w:val="Listenabsatz"/>
        <w:spacing w:after="240" w:line="360" w:lineRule="auto"/>
        <w:ind w:left="714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B11BEB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zur Unterstützung von Fahr-Gästen mit Behinderungen erhalten. </w:t>
      </w:r>
    </w:p>
    <w:p w:rsidR="00D20FE0" w:rsidRPr="004C5D2C" w:rsidRDefault="008B5AFB" w:rsidP="008B5AFB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C5D2C">
        <w:rPr>
          <w:rFonts w:ascii="Akagi Pro Book" w:eastAsia="Calibri" w:hAnsi="Akagi Pro Book" w:cs="Times New Roman"/>
          <w:sz w:val="28"/>
          <w:szCs w:val="28"/>
          <w:lang w:val="de-AT"/>
        </w:rPr>
        <w:t>Im Taxi</w:t>
      </w:r>
      <w:r w:rsidR="00D20FE0" w:rsidRPr="004C5D2C">
        <w:rPr>
          <w:rFonts w:ascii="Akagi Pro Book" w:eastAsia="Calibri" w:hAnsi="Akagi Pro Book" w:cs="Times New Roman"/>
          <w:sz w:val="28"/>
          <w:szCs w:val="28"/>
          <w:lang w:val="de-AT"/>
        </w:rPr>
        <w:t>-Gewerbe</w:t>
      </w:r>
      <w:r w:rsidRPr="004C5D2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 Barriere-Freiheit berücksichtigt werden.</w:t>
      </w:r>
    </w:p>
    <w:p w:rsidR="00A827B5" w:rsidRPr="004C5D2C" w:rsidRDefault="00B11BEB" w:rsidP="008B5AFB">
      <w:pPr>
        <w:pStyle w:val="Listenabsatz"/>
        <w:numPr>
          <w:ilvl w:val="0"/>
          <w:numId w:val="34"/>
        </w:numPr>
        <w:spacing w:after="240" w:line="360" w:lineRule="auto"/>
        <w:ind w:left="714" w:hanging="357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C5D2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soll </w:t>
      </w:r>
      <w:r w:rsidR="008B5AFB" w:rsidRPr="004C5D2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Leistungen der Behinderten-Hilfe </w:t>
      </w:r>
      <w:proofErr w:type="gramStart"/>
      <w:r w:rsidRPr="004C5D2C">
        <w:rPr>
          <w:rFonts w:ascii="Akagi Pro Book" w:eastAsia="Calibri" w:hAnsi="Akagi Pro Book" w:cs="Times New Roman"/>
          <w:sz w:val="28"/>
          <w:szCs w:val="28"/>
          <w:lang w:val="de-AT"/>
        </w:rPr>
        <w:t>weiter-entwickeln</w:t>
      </w:r>
      <w:proofErr w:type="gramEnd"/>
      <w:r w:rsidR="008B5AFB" w:rsidRPr="004C5D2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:rsidR="008B5AFB" w:rsidRPr="004C5D2C" w:rsidRDefault="008B5AFB" w:rsidP="008B5AFB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C5D2C">
        <w:rPr>
          <w:rFonts w:ascii="Akagi Pro Book" w:eastAsia="Calibri" w:hAnsi="Akagi Pro Book" w:cs="Times New Roman"/>
          <w:sz w:val="28"/>
          <w:szCs w:val="28"/>
          <w:lang w:val="de-AT"/>
        </w:rPr>
        <w:t>Damit Menschen mit Behinderungen</w:t>
      </w:r>
    </w:p>
    <w:p w:rsidR="008B5AFB" w:rsidRPr="004C5D2C" w:rsidRDefault="008B5AFB" w:rsidP="008B5AFB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C5D2C">
        <w:rPr>
          <w:rFonts w:ascii="Akagi Pro Book" w:eastAsia="Calibri" w:hAnsi="Akagi Pro Book" w:cs="Times New Roman"/>
          <w:sz w:val="28"/>
          <w:szCs w:val="28"/>
          <w:lang w:val="de-AT"/>
        </w:rPr>
        <w:t>bei der Nutzung öffentlicher Verkehrs-Mittel</w:t>
      </w:r>
    </w:p>
    <w:p w:rsidR="008B5AFB" w:rsidRPr="008B5AFB" w:rsidRDefault="00D0710C" w:rsidP="008B5AFB">
      <w:pPr>
        <w:pStyle w:val="Listenabsatz"/>
        <w:spacing w:after="240" w:line="360" w:lineRule="auto"/>
        <w:ind w:left="714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C5D2C">
        <w:rPr>
          <w:rFonts w:ascii="Akagi Pro Book" w:eastAsia="Calibri" w:hAnsi="Akagi Pro Book" w:cs="Times New Roman"/>
          <w:sz w:val="28"/>
          <w:szCs w:val="28"/>
          <w:lang w:val="de-AT"/>
        </w:rPr>
        <w:t>öfter</w:t>
      </w:r>
      <w:r w:rsidR="008B5AFB" w:rsidRPr="004C5D2C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unterstützt werden können.</w:t>
      </w:r>
    </w:p>
    <w:sectPr w:rsidR="008B5AFB" w:rsidRPr="008B5AFB" w:rsidSect="003935FF">
      <w:footerReference w:type="default" r:id="rId9"/>
      <w:footerReference w:type="first" r:id="rId10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AD8" w:rsidRDefault="00776AD8" w:rsidP="00921517">
      <w:pPr>
        <w:spacing w:after="0" w:line="240" w:lineRule="auto"/>
      </w:pPr>
      <w:r>
        <w:separator/>
      </w:r>
    </w:p>
  </w:endnote>
  <w:endnote w:type="continuationSeparator" w:id="0">
    <w:p w:rsidR="00776AD8" w:rsidRDefault="00776AD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ropa Austria">
    <w:altName w:val="Europa Aust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2650207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F719CC" w:rsidRPr="00F719CC" w:rsidRDefault="00F719CC">
        <w:pPr>
          <w:pStyle w:val="Fuzeile"/>
          <w:rPr>
            <w:rFonts w:ascii="Akagi Pro Book" w:hAnsi="Akagi Pro Book"/>
            <w:sz w:val="28"/>
            <w:szCs w:val="28"/>
          </w:rPr>
        </w:pPr>
        <w:r w:rsidRPr="00F719CC">
          <w:rPr>
            <w:rFonts w:ascii="Akagi Pro Book" w:hAnsi="Akagi Pro Book"/>
            <w:sz w:val="28"/>
            <w:szCs w:val="28"/>
          </w:rPr>
          <w:fldChar w:fldCharType="begin"/>
        </w:r>
        <w:r w:rsidRPr="00F719CC">
          <w:rPr>
            <w:rFonts w:ascii="Akagi Pro Book" w:hAnsi="Akagi Pro Book"/>
            <w:sz w:val="28"/>
            <w:szCs w:val="28"/>
          </w:rPr>
          <w:instrText>PAGE   \* MERGEFORMAT</w:instrText>
        </w:r>
        <w:r w:rsidRPr="00F719CC">
          <w:rPr>
            <w:rFonts w:ascii="Akagi Pro Book" w:hAnsi="Akagi Pro Book"/>
            <w:sz w:val="28"/>
            <w:szCs w:val="28"/>
          </w:rPr>
          <w:fldChar w:fldCharType="separate"/>
        </w:r>
        <w:r w:rsidR="00F026D7">
          <w:rPr>
            <w:rFonts w:ascii="Akagi Pro Book" w:hAnsi="Akagi Pro Book"/>
            <w:noProof/>
            <w:sz w:val="28"/>
            <w:szCs w:val="28"/>
          </w:rPr>
          <w:t>15</w:t>
        </w:r>
        <w:r w:rsidRPr="00F719CC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F719CC" w:rsidRDefault="00F719C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3081647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:rsidR="009271F9" w:rsidRPr="009271F9" w:rsidRDefault="009271F9">
        <w:pPr>
          <w:pStyle w:val="Fuzeile"/>
          <w:rPr>
            <w:rFonts w:ascii="Akagi Pro Book" w:hAnsi="Akagi Pro Book"/>
            <w:sz w:val="28"/>
            <w:szCs w:val="28"/>
          </w:rPr>
        </w:pPr>
        <w:r w:rsidRPr="009271F9">
          <w:rPr>
            <w:rFonts w:ascii="Akagi Pro Book" w:hAnsi="Akagi Pro Book"/>
            <w:sz w:val="28"/>
            <w:szCs w:val="28"/>
          </w:rPr>
          <w:fldChar w:fldCharType="begin"/>
        </w:r>
        <w:r w:rsidRPr="009271F9">
          <w:rPr>
            <w:rFonts w:ascii="Akagi Pro Book" w:hAnsi="Akagi Pro Book"/>
            <w:sz w:val="28"/>
            <w:szCs w:val="28"/>
          </w:rPr>
          <w:instrText>PAGE   \* MERGEFORMAT</w:instrText>
        </w:r>
        <w:r w:rsidRPr="009271F9">
          <w:rPr>
            <w:rFonts w:ascii="Akagi Pro Book" w:hAnsi="Akagi Pro Book"/>
            <w:sz w:val="28"/>
            <w:szCs w:val="28"/>
          </w:rPr>
          <w:fldChar w:fldCharType="separate"/>
        </w:r>
        <w:r w:rsidR="00D87C16">
          <w:rPr>
            <w:rFonts w:ascii="Akagi Pro Book" w:hAnsi="Akagi Pro Book"/>
            <w:noProof/>
            <w:sz w:val="28"/>
            <w:szCs w:val="28"/>
          </w:rPr>
          <w:t>1</w:t>
        </w:r>
        <w:r w:rsidRPr="009271F9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:rsidR="009271F9" w:rsidRDefault="009271F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AD8" w:rsidRDefault="00776AD8" w:rsidP="00921517">
      <w:pPr>
        <w:spacing w:after="0" w:line="240" w:lineRule="auto"/>
      </w:pPr>
      <w:r>
        <w:separator/>
      </w:r>
    </w:p>
  </w:footnote>
  <w:footnote w:type="continuationSeparator" w:id="0">
    <w:p w:rsidR="00776AD8" w:rsidRDefault="00776AD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F2C90"/>
    <w:multiLevelType w:val="hybridMultilevel"/>
    <w:tmpl w:val="BD6673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1AD3"/>
    <w:multiLevelType w:val="hybridMultilevel"/>
    <w:tmpl w:val="7CFE8E9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76467"/>
    <w:multiLevelType w:val="hybridMultilevel"/>
    <w:tmpl w:val="151077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411E8A"/>
    <w:multiLevelType w:val="hybridMultilevel"/>
    <w:tmpl w:val="89F04A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34A8B"/>
    <w:multiLevelType w:val="hybridMultilevel"/>
    <w:tmpl w:val="EA5C857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D310E"/>
    <w:multiLevelType w:val="hybridMultilevel"/>
    <w:tmpl w:val="DE1095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032AF"/>
    <w:multiLevelType w:val="hybridMultilevel"/>
    <w:tmpl w:val="E6F03F6E"/>
    <w:lvl w:ilvl="0" w:tplc="C6483A82"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A039A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96D79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C10CC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9001B80"/>
    <w:multiLevelType w:val="hybridMultilevel"/>
    <w:tmpl w:val="12268C4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FD01BB"/>
    <w:multiLevelType w:val="hybridMultilevel"/>
    <w:tmpl w:val="411C59D4"/>
    <w:lvl w:ilvl="0" w:tplc="D852431E">
      <w:start w:val="30"/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CC6599"/>
    <w:multiLevelType w:val="hybridMultilevel"/>
    <w:tmpl w:val="CA6AEB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F7AB1"/>
    <w:multiLevelType w:val="hybridMultilevel"/>
    <w:tmpl w:val="74C0538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9775D4"/>
    <w:multiLevelType w:val="hybridMultilevel"/>
    <w:tmpl w:val="0C80F9F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18" w15:restartNumberingAfterBreak="0">
    <w:nsid w:val="345A14D3"/>
    <w:multiLevelType w:val="hybridMultilevel"/>
    <w:tmpl w:val="78525368"/>
    <w:lvl w:ilvl="0" w:tplc="368262EC">
      <w:start w:val="1"/>
      <w:numFmt w:val="lowerLetter"/>
      <w:lvlText w:val="%1."/>
      <w:lvlJc w:val="left"/>
      <w:pPr>
        <w:ind w:left="720" w:hanging="360"/>
      </w:pPr>
      <w:rPr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631BF"/>
    <w:multiLevelType w:val="hybridMultilevel"/>
    <w:tmpl w:val="35C8C4CA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287F73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AC1BE3"/>
    <w:multiLevelType w:val="hybridMultilevel"/>
    <w:tmpl w:val="169CB44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717782"/>
    <w:multiLevelType w:val="multilevel"/>
    <w:tmpl w:val="CCEE6C94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23" w15:restartNumberingAfterBreak="0">
    <w:nsid w:val="3E046B9A"/>
    <w:multiLevelType w:val="hybridMultilevel"/>
    <w:tmpl w:val="CB9230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2AB5852"/>
    <w:multiLevelType w:val="hybridMultilevel"/>
    <w:tmpl w:val="F53806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1351A"/>
    <w:multiLevelType w:val="hybridMultilevel"/>
    <w:tmpl w:val="B008A25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373C0F"/>
    <w:multiLevelType w:val="hybridMultilevel"/>
    <w:tmpl w:val="7F1015B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1A3A66"/>
    <w:multiLevelType w:val="hybridMultilevel"/>
    <w:tmpl w:val="1D6065B0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31A0F"/>
    <w:multiLevelType w:val="hybridMultilevel"/>
    <w:tmpl w:val="A9661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FD2984"/>
    <w:multiLevelType w:val="hybridMultilevel"/>
    <w:tmpl w:val="E38AE262"/>
    <w:lvl w:ilvl="0" w:tplc="7A046F72">
      <w:start w:val="1"/>
      <w:numFmt w:val="decimal"/>
      <w:lvlText w:val="%1"/>
      <w:lvlJc w:val="right"/>
      <w:pPr>
        <w:ind w:left="644" w:hanging="360"/>
      </w:pPr>
      <w:rPr>
        <w:rFonts w:ascii="Akagi Pro Book" w:hAnsi="Akagi Pro Book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E72799"/>
    <w:multiLevelType w:val="hybridMultilevel"/>
    <w:tmpl w:val="D496F45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AE0968"/>
    <w:multiLevelType w:val="hybridMultilevel"/>
    <w:tmpl w:val="2C368F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237B3"/>
    <w:multiLevelType w:val="hybridMultilevel"/>
    <w:tmpl w:val="96F6E93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4D645B"/>
    <w:multiLevelType w:val="hybridMultilevel"/>
    <w:tmpl w:val="CB92304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BD55A8"/>
    <w:multiLevelType w:val="hybridMultilevel"/>
    <w:tmpl w:val="42BA5528"/>
    <w:lvl w:ilvl="0" w:tplc="A9A24682">
      <w:start w:val="4"/>
      <w:numFmt w:val="bullet"/>
      <w:lvlText w:val="-"/>
      <w:lvlJc w:val="left"/>
      <w:pPr>
        <w:ind w:left="720" w:hanging="360"/>
      </w:pPr>
      <w:rPr>
        <w:rFonts w:ascii="Akagi Pro Book" w:eastAsia="Calibri" w:hAnsi="Akagi Pro Book" w:cs="Times New Roman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7"/>
  </w:num>
  <w:num w:numId="4">
    <w:abstractNumId w:val="22"/>
  </w:num>
  <w:num w:numId="5">
    <w:abstractNumId w:val="0"/>
  </w:num>
  <w:num w:numId="6">
    <w:abstractNumId w:val="8"/>
    <w:lvlOverride w:ilvl="0">
      <w:startOverride w:val="1"/>
    </w:lvlOverride>
  </w:num>
  <w:num w:numId="7">
    <w:abstractNumId w:val="30"/>
  </w:num>
  <w:num w:numId="8">
    <w:abstractNumId w:val="28"/>
  </w:num>
  <w:num w:numId="9">
    <w:abstractNumId w:val="9"/>
  </w:num>
  <w:num w:numId="10">
    <w:abstractNumId w:val="10"/>
  </w:num>
  <w:num w:numId="11">
    <w:abstractNumId w:val="20"/>
  </w:num>
  <w:num w:numId="12">
    <w:abstractNumId w:val="13"/>
  </w:num>
  <w:num w:numId="13">
    <w:abstractNumId w:val="3"/>
  </w:num>
  <w:num w:numId="14">
    <w:abstractNumId w:val="21"/>
  </w:num>
  <w:num w:numId="15">
    <w:abstractNumId w:val="29"/>
  </w:num>
  <w:num w:numId="16">
    <w:abstractNumId w:val="14"/>
  </w:num>
  <w:num w:numId="17">
    <w:abstractNumId w:val="5"/>
  </w:num>
  <w:num w:numId="18">
    <w:abstractNumId w:val="2"/>
  </w:num>
  <w:num w:numId="19">
    <w:abstractNumId w:val="27"/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6"/>
  </w:num>
  <w:num w:numId="26">
    <w:abstractNumId w:val="4"/>
  </w:num>
  <w:num w:numId="27">
    <w:abstractNumId w:val="25"/>
  </w:num>
  <w:num w:numId="28">
    <w:abstractNumId w:val="8"/>
  </w:num>
  <w:num w:numId="29">
    <w:abstractNumId w:val="32"/>
  </w:num>
  <w:num w:numId="30">
    <w:abstractNumId w:val="26"/>
  </w:num>
  <w:num w:numId="31">
    <w:abstractNumId w:val="31"/>
  </w:num>
  <w:num w:numId="32">
    <w:abstractNumId w:val="16"/>
  </w:num>
  <w:num w:numId="33">
    <w:abstractNumId w:val="1"/>
  </w:num>
  <w:num w:numId="34">
    <w:abstractNumId w:val="33"/>
  </w:num>
  <w:num w:numId="35">
    <w:abstractNumId w:val="22"/>
  </w:num>
  <w:num w:numId="36">
    <w:abstractNumId w:val="12"/>
  </w:num>
  <w:num w:numId="37">
    <w:abstractNumId w:val="34"/>
  </w:num>
  <w:num w:numId="38">
    <w:abstractNumId w:val="7"/>
  </w:num>
  <w:num w:numId="39">
    <w:abstractNumId w:val="15"/>
  </w:num>
  <w:num w:numId="40">
    <w:abstractNumId w:val="35"/>
  </w:num>
  <w:num w:numId="41">
    <w:abstractNumId w:val="19"/>
  </w:num>
  <w:num w:numId="42">
    <w:abstractNumId w:val="2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99"/>
    <w:rsid w:val="00003E31"/>
    <w:rsid w:val="000071DA"/>
    <w:rsid w:val="00011F29"/>
    <w:rsid w:val="00012D2D"/>
    <w:rsid w:val="00014097"/>
    <w:rsid w:val="00015446"/>
    <w:rsid w:val="00031499"/>
    <w:rsid w:val="0004087F"/>
    <w:rsid w:val="00040D39"/>
    <w:rsid w:val="00046DB0"/>
    <w:rsid w:val="00052E31"/>
    <w:rsid w:val="00055E6A"/>
    <w:rsid w:val="00056EEF"/>
    <w:rsid w:val="0006177D"/>
    <w:rsid w:val="00064902"/>
    <w:rsid w:val="00067258"/>
    <w:rsid w:val="000711F0"/>
    <w:rsid w:val="000A7748"/>
    <w:rsid w:val="000B6AB5"/>
    <w:rsid w:val="000C19BA"/>
    <w:rsid w:val="000C7341"/>
    <w:rsid w:val="000D0424"/>
    <w:rsid w:val="000E383F"/>
    <w:rsid w:val="00100E21"/>
    <w:rsid w:val="001036FC"/>
    <w:rsid w:val="00104563"/>
    <w:rsid w:val="00106041"/>
    <w:rsid w:val="0010694E"/>
    <w:rsid w:val="00110890"/>
    <w:rsid w:val="00110CA6"/>
    <w:rsid w:val="00112E33"/>
    <w:rsid w:val="0011521B"/>
    <w:rsid w:val="00121767"/>
    <w:rsid w:val="00136210"/>
    <w:rsid w:val="00137B33"/>
    <w:rsid w:val="00140D84"/>
    <w:rsid w:val="00143D53"/>
    <w:rsid w:val="001467A9"/>
    <w:rsid w:val="00146FA2"/>
    <w:rsid w:val="001516D4"/>
    <w:rsid w:val="00155663"/>
    <w:rsid w:val="0015799C"/>
    <w:rsid w:val="00166EB3"/>
    <w:rsid w:val="00171D21"/>
    <w:rsid w:val="00181884"/>
    <w:rsid w:val="00182364"/>
    <w:rsid w:val="00183155"/>
    <w:rsid w:val="00183305"/>
    <w:rsid w:val="001A0F95"/>
    <w:rsid w:val="001C037B"/>
    <w:rsid w:val="001C3781"/>
    <w:rsid w:val="001D12CE"/>
    <w:rsid w:val="001D4277"/>
    <w:rsid w:val="001E2F71"/>
    <w:rsid w:val="001E3FC9"/>
    <w:rsid w:val="001F1110"/>
    <w:rsid w:val="001F1E90"/>
    <w:rsid w:val="001F3DA8"/>
    <w:rsid w:val="001F4C6E"/>
    <w:rsid w:val="001F6C54"/>
    <w:rsid w:val="00201E27"/>
    <w:rsid w:val="00205B43"/>
    <w:rsid w:val="0020793B"/>
    <w:rsid w:val="00211D1D"/>
    <w:rsid w:val="00211D8F"/>
    <w:rsid w:val="00212462"/>
    <w:rsid w:val="002178C3"/>
    <w:rsid w:val="002233AB"/>
    <w:rsid w:val="002270BF"/>
    <w:rsid w:val="00233A22"/>
    <w:rsid w:val="00235DB0"/>
    <w:rsid w:val="0023685A"/>
    <w:rsid w:val="002466EF"/>
    <w:rsid w:val="00250973"/>
    <w:rsid w:val="00252ADC"/>
    <w:rsid w:val="0025581E"/>
    <w:rsid w:val="0025658F"/>
    <w:rsid w:val="0026663B"/>
    <w:rsid w:val="0027791A"/>
    <w:rsid w:val="00281309"/>
    <w:rsid w:val="002816F0"/>
    <w:rsid w:val="002E1C51"/>
    <w:rsid w:val="002E5B83"/>
    <w:rsid w:val="002F256E"/>
    <w:rsid w:val="002F49B2"/>
    <w:rsid w:val="003102A7"/>
    <w:rsid w:val="00315C61"/>
    <w:rsid w:val="0032155A"/>
    <w:rsid w:val="00333BE8"/>
    <w:rsid w:val="0034493F"/>
    <w:rsid w:val="00366E39"/>
    <w:rsid w:val="00375DAE"/>
    <w:rsid w:val="00383CF5"/>
    <w:rsid w:val="00384036"/>
    <w:rsid w:val="003935FF"/>
    <w:rsid w:val="003A65AA"/>
    <w:rsid w:val="003A694F"/>
    <w:rsid w:val="003B4BFC"/>
    <w:rsid w:val="003C18C4"/>
    <w:rsid w:val="003C38FD"/>
    <w:rsid w:val="003D7BA6"/>
    <w:rsid w:val="003E175F"/>
    <w:rsid w:val="003E1C08"/>
    <w:rsid w:val="003E3422"/>
    <w:rsid w:val="003E591B"/>
    <w:rsid w:val="003F1AD4"/>
    <w:rsid w:val="003F2C34"/>
    <w:rsid w:val="003F7520"/>
    <w:rsid w:val="00400324"/>
    <w:rsid w:val="00400D49"/>
    <w:rsid w:val="00404499"/>
    <w:rsid w:val="00421EC0"/>
    <w:rsid w:val="00443D39"/>
    <w:rsid w:val="00456760"/>
    <w:rsid w:val="00456984"/>
    <w:rsid w:val="00462F44"/>
    <w:rsid w:val="00465B02"/>
    <w:rsid w:val="00467A38"/>
    <w:rsid w:val="004862FC"/>
    <w:rsid w:val="004925A5"/>
    <w:rsid w:val="004934DD"/>
    <w:rsid w:val="004A1A34"/>
    <w:rsid w:val="004C14BB"/>
    <w:rsid w:val="004C1EF2"/>
    <w:rsid w:val="004C5D2C"/>
    <w:rsid w:val="004D0FCD"/>
    <w:rsid w:val="004D275F"/>
    <w:rsid w:val="004D2DA0"/>
    <w:rsid w:val="004D5E3A"/>
    <w:rsid w:val="004F2739"/>
    <w:rsid w:val="0050001E"/>
    <w:rsid w:val="00523579"/>
    <w:rsid w:val="00530BF0"/>
    <w:rsid w:val="00533478"/>
    <w:rsid w:val="0054311F"/>
    <w:rsid w:val="005506B6"/>
    <w:rsid w:val="00550D5A"/>
    <w:rsid w:val="005564F6"/>
    <w:rsid w:val="005607FE"/>
    <w:rsid w:val="00595A1F"/>
    <w:rsid w:val="005A6CCF"/>
    <w:rsid w:val="005A7A5A"/>
    <w:rsid w:val="005D1E53"/>
    <w:rsid w:val="005D2FAE"/>
    <w:rsid w:val="005D7D89"/>
    <w:rsid w:val="005E5084"/>
    <w:rsid w:val="005F3A50"/>
    <w:rsid w:val="006102CD"/>
    <w:rsid w:val="006201F4"/>
    <w:rsid w:val="00625230"/>
    <w:rsid w:val="00636A43"/>
    <w:rsid w:val="0064107C"/>
    <w:rsid w:val="00647396"/>
    <w:rsid w:val="006475A8"/>
    <w:rsid w:val="006550CE"/>
    <w:rsid w:val="00660063"/>
    <w:rsid w:val="006601A7"/>
    <w:rsid w:val="006603E4"/>
    <w:rsid w:val="0066199B"/>
    <w:rsid w:val="00672381"/>
    <w:rsid w:val="00673C83"/>
    <w:rsid w:val="00677C98"/>
    <w:rsid w:val="0068249D"/>
    <w:rsid w:val="0069339F"/>
    <w:rsid w:val="00693B7A"/>
    <w:rsid w:val="0069497E"/>
    <w:rsid w:val="00695AF3"/>
    <w:rsid w:val="0069702C"/>
    <w:rsid w:val="006A72BC"/>
    <w:rsid w:val="006C148A"/>
    <w:rsid w:val="006D0E26"/>
    <w:rsid w:val="006D2C65"/>
    <w:rsid w:val="006E27ED"/>
    <w:rsid w:val="00703445"/>
    <w:rsid w:val="00711AF5"/>
    <w:rsid w:val="00714F8E"/>
    <w:rsid w:val="0071638C"/>
    <w:rsid w:val="007166C7"/>
    <w:rsid w:val="00720CE5"/>
    <w:rsid w:val="00725322"/>
    <w:rsid w:val="0074460F"/>
    <w:rsid w:val="00746B14"/>
    <w:rsid w:val="007474CD"/>
    <w:rsid w:val="0075027E"/>
    <w:rsid w:val="007539B2"/>
    <w:rsid w:val="00755CD9"/>
    <w:rsid w:val="007626C5"/>
    <w:rsid w:val="007708E7"/>
    <w:rsid w:val="00776AD8"/>
    <w:rsid w:val="00777128"/>
    <w:rsid w:val="007817EE"/>
    <w:rsid w:val="007828F1"/>
    <w:rsid w:val="0078362F"/>
    <w:rsid w:val="007857AB"/>
    <w:rsid w:val="00791A41"/>
    <w:rsid w:val="00792448"/>
    <w:rsid w:val="00795BE1"/>
    <w:rsid w:val="00796242"/>
    <w:rsid w:val="00797593"/>
    <w:rsid w:val="007A35E3"/>
    <w:rsid w:val="007A554C"/>
    <w:rsid w:val="007B2D45"/>
    <w:rsid w:val="007C426B"/>
    <w:rsid w:val="007D7B60"/>
    <w:rsid w:val="007F4794"/>
    <w:rsid w:val="00801833"/>
    <w:rsid w:val="008176BA"/>
    <w:rsid w:val="0082113F"/>
    <w:rsid w:val="0082138B"/>
    <w:rsid w:val="008265E8"/>
    <w:rsid w:val="00832852"/>
    <w:rsid w:val="00832E46"/>
    <w:rsid w:val="00834875"/>
    <w:rsid w:val="00837F56"/>
    <w:rsid w:val="00844BD1"/>
    <w:rsid w:val="00852B23"/>
    <w:rsid w:val="008553A5"/>
    <w:rsid w:val="00862493"/>
    <w:rsid w:val="008705F2"/>
    <w:rsid w:val="008735F8"/>
    <w:rsid w:val="00873C30"/>
    <w:rsid w:val="0088474A"/>
    <w:rsid w:val="008879B0"/>
    <w:rsid w:val="008942B8"/>
    <w:rsid w:val="008951C7"/>
    <w:rsid w:val="008A79B0"/>
    <w:rsid w:val="008B10DB"/>
    <w:rsid w:val="008B1F3C"/>
    <w:rsid w:val="008B5AFB"/>
    <w:rsid w:val="008C6F59"/>
    <w:rsid w:val="008D455A"/>
    <w:rsid w:val="008E65A8"/>
    <w:rsid w:val="008F0DA4"/>
    <w:rsid w:val="00902C50"/>
    <w:rsid w:val="00911747"/>
    <w:rsid w:val="00913854"/>
    <w:rsid w:val="009166E1"/>
    <w:rsid w:val="00916EDF"/>
    <w:rsid w:val="00921517"/>
    <w:rsid w:val="00921D6A"/>
    <w:rsid w:val="009271F9"/>
    <w:rsid w:val="00932604"/>
    <w:rsid w:val="00941630"/>
    <w:rsid w:val="00951607"/>
    <w:rsid w:val="0097542C"/>
    <w:rsid w:val="009800C1"/>
    <w:rsid w:val="00982053"/>
    <w:rsid w:val="009915D5"/>
    <w:rsid w:val="00993369"/>
    <w:rsid w:val="00997102"/>
    <w:rsid w:val="009A14CD"/>
    <w:rsid w:val="009B4A13"/>
    <w:rsid w:val="009C34E5"/>
    <w:rsid w:val="009C4A3B"/>
    <w:rsid w:val="009C5EDF"/>
    <w:rsid w:val="009E3B4E"/>
    <w:rsid w:val="009E4BE4"/>
    <w:rsid w:val="009E630B"/>
    <w:rsid w:val="009F470E"/>
    <w:rsid w:val="00A1493F"/>
    <w:rsid w:val="00A25E1F"/>
    <w:rsid w:val="00A3661B"/>
    <w:rsid w:val="00A461EF"/>
    <w:rsid w:val="00A5320C"/>
    <w:rsid w:val="00A53566"/>
    <w:rsid w:val="00A60733"/>
    <w:rsid w:val="00A7247A"/>
    <w:rsid w:val="00A76716"/>
    <w:rsid w:val="00A77DDD"/>
    <w:rsid w:val="00A827B5"/>
    <w:rsid w:val="00A85FB8"/>
    <w:rsid w:val="00A86404"/>
    <w:rsid w:val="00A92310"/>
    <w:rsid w:val="00AA56C3"/>
    <w:rsid w:val="00AA61E7"/>
    <w:rsid w:val="00AA66E1"/>
    <w:rsid w:val="00AC2DF6"/>
    <w:rsid w:val="00AC4801"/>
    <w:rsid w:val="00AC5F7D"/>
    <w:rsid w:val="00AC62BC"/>
    <w:rsid w:val="00AD1262"/>
    <w:rsid w:val="00AD5908"/>
    <w:rsid w:val="00AE027A"/>
    <w:rsid w:val="00AF1274"/>
    <w:rsid w:val="00B009A8"/>
    <w:rsid w:val="00B00C0A"/>
    <w:rsid w:val="00B00C39"/>
    <w:rsid w:val="00B00E47"/>
    <w:rsid w:val="00B10883"/>
    <w:rsid w:val="00B11BEB"/>
    <w:rsid w:val="00B11BFF"/>
    <w:rsid w:val="00B17C42"/>
    <w:rsid w:val="00B36E22"/>
    <w:rsid w:val="00B41D64"/>
    <w:rsid w:val="00B45110"/>
    <w:rsid w:val="00B5259F"/>
    <w:rsid w:val="00B5452A"/>
    <w:rsid w:val="00B64E4E"/>
    <w:rsid w:val="00B66826"/>
    <w:rsid w:val="00B66917"/>
    <w:rsid w:val="00B67F00"/>
    <w:rsid w:val="00B74BC5"/>
    <w:rsid w:val="00B7779E"/>
    <w:rsid w:val="00B8441F"/>
    <w:rsid w:val="00B84890"/>
    <w:rsid w:val="00B85FDD"/>
    <w:rsid w:val="00BB246E"/>
    <w:rsid w:val="00BB2C9F"/>
    <w:rsid w:val="00BC246A"/>
    <w:rsid w:val="00BC2D95"/>
    <w:rsid w:val="00BC3898"/>
    <w:rsid w:val="00BC5F1C"/>
    <w:rsid w:val="00BD4736"/>
    <w:rsid w:val="00BD4782"/>
    <w:rsid w:val="00BE0124"/>
    <w:rsid w:val="00BE449C"/>
    <w:rsid w:val="00BF2D6A"/>
    <w:rsid w:val="00BF5F2E"/>
    <w:rsid w:val="00C07503"/>
    <w:rsid w:val="00C07C75"/>
    <w:rsid w:val="00C25316"/>
    <w:rsid w:val="00C2594D"/>
    <w:rsid w:val="00C31E70"/>
    <w:rsid w:val="00C40191"/>
    <w:rsid w:val="00C46850"/>
    <w:rsid w:val="00C54D9C"/>
    <w:rsid w:val="00C558B9"/>
    <w:rsid w:val="00C66DC9"/>
    <w:rsid w:val="00C76E6A"/>
    <w:rsid w:val="00C82452"/>
    <w:rsid w:val="00C855B1"/>
    <w:rsid w:val="00C930AC"/>
    <w:rsid w:val="00C95868"/>
    <w:rsid w:val="00C965DB"/>
    <w:rsid w:val="00CA0AE6"/>
    <w:rsid w:val="00CB2390"/>
    <w:rsid w:val="00CB60EB"/>
    <w:rsid w:val="00CB635C"/>
    <w:rsid w:val="00CB746E"/>
    <w:rsid w:val="00CC494C"/>
    <w:rsid w:val="00CC7067"/>
    <w:rsid w:val="00CD06DE"/>
    <w:rsid w:val="00CD1290"/>
    <w:rsid w:val="00CD3352"/>
    <w:rsid w:val="00CD48BC"/>
    <w:rsid w:val="00CE03D7"/>
    <w:rsid w:val="00CE22D3"/>
    <w:rsid w:val="00CE5F4A"/>
    <w:rsid w:val="00CF0EBB"/>
    <w:rsid w:val="00D03314"/>
    <w:rsid w:val="00D0710C"/>
    <w:rsid w:val="00D10D2E"/>
    <w:rsid w:val="00D172B8"/>
    <w:rsid w:val="00D20FE0"/>
    <w:rsid w:val="00D236E1"/>
    <w:rsid w:val="00D245A8"/>
    <w:rsid w:val="00D25066"/>
    <w:rsid w:val="00D25F4B"/>
    <w:rsid w:val="00D33310"/>
    <w:rsid w:val="00D449C8"/>
    <w:rsid w:val="00D458EC"/>
    <w:rsid w:val="00D45F90"/>
    <w:rsid w:val="00D50526"/>
    <w:rsid w:val="00D63918"/>
    <w:rsid w:val="00D722F7"/>
    <w:rsid w:val="00D85C84"/>
    <w:rsid w:val="00D8693D"/>
    <w:rsid w:val="00D87843"/>
    <w:rsid w:val="00D87C16"/>
    <w:rsid w:val="00DA0CB0"/>
    <w:rsid w:val="00DA1D21"/>
    <w:rsid w:val="00DA1E74"/>
    <w:rsid w:val="00DA763D"/>
    <w:rsid w:val="00DB0350"/>
    <w:rsid w:val="00DC6DBF"/>
    <w:rsid w:val="00DD03F5"/>
    <w:rsid w:val="00DD2140"/>
    <w:rsid w:val="00DD77A3"/>
    <w:rsid w:val="00DE20B0"/>
    <w:rsid w:val="00DE6006"/>
    <w:rsid w:val="00DE7F63"/>
    <w:rsid w:val="00E17001"/>
    <w:rsid w:val="00E17818"/>
    <w:rsid w:val="00E30A66"/>
    <w:rsid w:val="00E351E7"/>
    <w:rsid w:val="00E3657C"/>
    <w:rsid w:val="00E37A2A"/>
    <w:rsid w:val="00E37DC0"/>
    <w:rsid w:val="00E43151"/>
    <w:rsid w:val="00E44D63"/>
    <w:rsid w:val="00E57F9F"/>
    <w:rsid w:val="00E61CE8"/>
    <w:rsid w:val="00E71D21"/>
    <w:rsid w:val="00E740E5"/>
    <w:rsid w:val="00E760B1"/>
    <w:rsid w:val="00E819AC"/>
    <w:rsid w:val="00E847C5"/>
    <w:rsid w:val="00E910B0"/>
    <w:rsid w:val="00EA02E4"/>
    <w:rsid w:val="00EA1871"/>
    <w:rsid w:val="00EA750C"/>
    <w:rsid w:val="00EA78E2"/>
    <w:rsid w:val="00EB0069"/>
    <w:rsid w:val="00EB129F"/>
    <w:rsid w:val="00EB3C57"/>
    <w:rsid w:val="00EB5A15"/>
    <w:rsid w:val="00EB7BEB"/>
    <w:rsid w:val="00EC15D2"/>
    <w:rsid w:val="00EC4012"/>
    <w:rsid w:val="00EC4503"/>
    <w:rsid w:val="00ED0887"/>
    <w:rsid w:val="00ED270E"/>
    <w:rsid w:val="00ED3328"/>
    <w:rsid w:val="00ED40C7"/>
    <w:rsid w:val="00ED43F5"/>
    <w:rsid w:val="00ED6E23"/>
    <w:rsid w:val="00EE0D94"/>
    <w:rsid w:val="00EE207E"/>
    <w:rsid w:val="00EE50D2"/>
    <w:rsid w:val="00EE6917"/>
    <w:rsid w:val="00EE7C9A"/>
    <w:rsid w:val="00EF254D"/>
    <w:rsid w:val="00EF4308"/>
    <w:rsid w:val="00EF7490"/>
    <w:rsid w:val="00F026D7"/>
    <w:rsid w:val="00F06A9E"/>
    <w:rsid w:val="00F07A63"/>
    <w:rsid w:val="00F22767"/>
    <w:rsid w:val="00F30AAC"/>
    <w:rsid w:val="00F32149"/>
    <w:rsid w:val="00F412EF"/>
    <w:rsid w:val="00F57939"/>
    <w:rsid w:val="00F64C3F"/>
    <w:rsid w:val="00F719CC"/>
    <w:rsid w:val="00F8407F"/>
    <w:rsid w:val="00F93FCA"/>
    <w:rsid w:val="00F9429B"/>
    <w:rsid w:val="00FA7484"/>
    <w:rsid w:val="00FA7620"/>
    <w:rsid w:val="00FB1779"/>
    <w:rsid w:val="00FB7177"/>
    <w:rsid w:val="00FC4857"/>
    <w:rsid w:val="00FD0413"/>
    <w:rsid w:val="00FD1076"/>
    <w:rsid w:val="00FD137C"/>
    <w:rsid w:val="00FD3084"/>
    <w:rsid w:val="00FD3C36"/>
    <w:rsid w:val="00FD57E4"/>
    <w:rsid w:val="00FE3822"/>
    <w:rsid w:val="00FE4C50"/>
    <w:rsid w:val="00FE6B3F"/>
    <w:rsid w:val="00FF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FA28BA6"/>
  <w15:chartTrackingRefBased/>
  <w15:docId w15:val="{6E4783AC-6400-4584-8E2C-AFF711A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20FE0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6CCF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CF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table" w:customStyle="1" w:styleId="Tabellenraster6">
    <w:name w:val="Tabellenraster6"/>
    <w:basedOn w:val="NormaleTabelle"/>
    <w:next w:val="Tabellenraster"/>
    <w:uiPriority w:val="59"/>
    <w:rsid w:val="00031499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85C8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9A14CD"/>
  </w:style>
  <w:style w:type="table" w:customStyle="1" w:styleId="Tabellenraster2">
    <w:name w:val="Tabellenraster2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9A14CD"/>
    <w:pPr>
      <w:spacing w:after="100" w:line="276" w:lineRule="auto"/>
      <w:ind w:left="220"/>
      <w:jc w:val="both"/>
    </w:pPr>
    <w:rPr>
      <w:rFonts w:ascii="Akagi Pro Book" w:hAnsi="Akagi Pro Book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A14CD"/>
    <w:pPr>
      <w:spacing w:after="100" w:line="276" w:lineRule="auto"/>
      <w:jc w:val="both"/>
    </w:pPr>
    <w:rPr>
      <w:rFonts w:ascii="Akagi Pro Book" w:hAnsi="Akagi Pro Book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9A14CD"/>
    <w:pPr>
      <w:spacing w:after="100" w:line="276" w:lineRule="auto"/>
      <w:ind w:left="440"/>
      <w:jc w:val="both"/>
    </w:pPr>
    <w:rPr>
      <w:rFonts w:ascii="Akagi Pro Book" w:hAnsi="Akagi Pro Book"/>
      <w:lang w:val="de-AT"/>
    </w:rPr>
  </w:style>
  <w:style w:type="paragraph" w:styleId="Verzeichnis4">
    <w:name w:val="toc 4"/>
    <w:basedOn w:val="Standard"/>
    <w:next w:val="Standard"/>
    <w:autoRedefine/>
    <w:uiPriority w:val="39"/>
    <w:unhideWhenUsed/>
    <w:rsid w:val="009A14CD"/>
    <w:pPr>
      <w:spacing w:after="100" w:line="276" w:lineRule="auto"/>
      <w:ind w:left="660"/>
      <w:jc w:val="both"/>
    </w:pPr>
    <w:rPr>
      <w:rFonts w:ascii="Akagi Pro Book" w:hAnsi="Akagi Pro Book"/>
      <w:lang w:val="de-AT"/>
    </w:rPr>
  </w:style>
  <w:style w:type="character" w:customStyle="1" w:styleId="BesuchterLink1">
    <w:name w:val="BesuchterLink1"/>
    <w:basedOn w:val="Absatz-Standardschriftart"/>
    <w:uiPriority w:val="99"/>
    <w:semiHidden/>
    <w:unhideWhenUsed/>
    <w:rsid w:val="009A14CD"/>
    <w:rPr>
      <w:color w:val="800080"/>
      <w:u w:val="singl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9A14CD"/>
    <w:pPr>
      <w:spacing w:after="100" w:line="259" w:lineRule="auto"/>
      <w:ind w:left="88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9A14CD"/>
    <w:pPr>
      <w:spacing w:after="100" w:line="259" w:lineRule="auto"/>
      <w:ind w:left="110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9A14CD"/>
    <w:pPr>
      <w:spacing w:after="100" w:line="259" w:lineRule="auto"/>
      <w:ind w:left="132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9A14CD"/>
    <w:pPr>
      <w:spacing w:after="100" w:line="259" w:lineRule="auto"/>
      <w:ind w:left="154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9A14CD"/>
    <w:pPr>
      <w:spacing w:after="100" w:line="259" w:lineRule="auto"/>
      <w:ind w:left="1760"/>
      <w:jc w:val="both"/>
    </w:pPr>
    <w:rPr>
      <w:rFonts w:ascii="Akagi Pro Book" w:eastAsia="MS Mincho" w:hAnsi="Akagi Pro Book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CD"/>
    <w:rPr>
      <w:vertAlign w:val="superscript"/>
    </w:rPr>
  </w:style>
  <w:style w:type="paragraph" w:customStyle="1" w:styleId="Default">
    <w:name w:val="Default"/>
    <w:rsid w:val="009A14CD"/>
    <w:pPr>
      <w:autoSpaceDE w:val="0"/>
      <w:autoSpaceDN w:val="0"/>
      <w:adjustRightInd w:val="0"/>
      <w:spacing w:after="0" w:line="240" w:lineRule="auto"/>
    </w:pPr>
    <w:rPr>
      <w:rFonts w:ascii="Europa Austria" w:hAnsi="Europa Austria" w:cs="Europa Austria"/>
      <w:color w:val="000000"/>
      <w:sz w:val="24"/>
      <w:szCs w:val="24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9A14C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A14C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4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14CD"/>
    <w:pPr>
      <w:spacing w:after="200" w:line="240" w:lineRule="auto"/>
      <w:jc w:val="both"/>
    </w:pPr>
    <w:rPr>
      <w:rFonts w:ascii="Akagi Pro Book" w:hAnsi="Akagi Pro Book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14CD"/>
    <w:rPr>
      <w:rFonts w:ascii="Akagi Pro Book" w:hAnsi="Akagi Pro Book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4CD"/>
    <w:rPr>
      <w:rFonts w:ascii="Akagi Pro Book" w:hAnsi="Akagi Pro Book"/>
      <w:b/>
      <w:bCs/>
      <w:sz w:val="20"/>
      <w:szCs w:val="20"/>
      <w:lang w:val="de-AT"/>
    </w:rPr>
  </w:style>
  <w:style w:type="paragraph" w:customStyle="1" w:styleId="KeinLeerraum1">
    <w:name w:val="Kein Leerraum1"/>
    <w:next w:val="KeinLeerraum"/>
    <w:link w:val="KeinLeerraumZchn"/>
    <w:uiPriority w:val="1"/>
    <w:qFormat/>
    <w:rsid w:val="009A14CD"/>
    <w:pPr>
      <w:spacing w:after="0" w:line="240" w:lineRule="auto"/>
    </w:pPr>
    <w:rPr>
      <w:rFonts w:eastAsia="MS Mincho"/>
      <w:lang w:val="de-AT" w:eastAsia="de-AT"/>
    </w:rPr>
  </w:style>
  <w:style w:type="character" w:customStyle="1" w:styleId="KeinLeerraumZchn">
    <w:name w:val="Kein Leerraum Zchn"/>
    <w:basedOn w:val="Absatz-Standardschriftart"/>
    <w:link w:val="KeinLeerraum1"/>
    <w:uiPriority w:val="1"/>
    <w:rsid w:val="009A14CD"/>
    <w:rPr>
      <w:rFonts w:eastAsia="MS Mincho"/>
      <w:lang w:eastAsia="de-AT"/>
    </w:rPr>
  </w:style>
  <w:style w:type="paragraph" w:styleId="berarbeitung">
    <w:name w:val="Revision"/>
    <w:hidden/>
    <w:uiPriority w:val="99"/>
    <w:semiHidden/>
    <w:rsid w:val="009A14CD"/>
    <w:pPr>
      <w:spacing w:after="0" w:line="240" w:lineRule="auto"/>
    </w:pPr>
    <w:rPr>
      <w:lang w:val="de-AT"/>
    </w:rPr>
  </w:style>
  <w:style w:type="table" w:customStyle="1" w:styleId="Tabellenraster61">
    <w:name w:val="Tabellenraster6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A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RGEZchn">
    <w:name w:val="Standard ARGE Zchn"/>
    <w:basedOn w:val="Absatz-Standardschriftart"/>
    <w:link w:val="StandardARGE"/>
    <w:locked/>
    <w:rsid w:val="009A14CD"/>
    <w:rPr>
      <w:rFonts w:ascii="Cambria" w:hAnsi="Cambria"/>
      <w:sz w:val="24"/>
      <w:szCs w:val="24"/>
    </w:rPr>
  </w:style>
  <w:style w:type="paragraph" w:customStyle="1" w:styleId="StandardARGE">
    <w:name w:val="Standard ARGE"/>
    <w:basedOn w:val="Standard"/>
    <w:link w:val="StandardARGEZchn"/>
    <w:qFormat/>
    <w:rsid w:val="009A14CD"/>
    <w:pPr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jlqj4b">
    <w:name w:val="jlqj4b"/>
    <w:basedOn w:val="Absatz-Standardschriftart"/>
    <w:rsid w:val="009A14CD"/>
  </w:style>
  <w:style w:type="character" w:styleId="BesuchterLink">
    <w:name w:val="FollowedHyperlink"/>
    <w:basedOn w:val="Absatz-Standardschriftart"/>
    <w:uiPriority w:val="99"/>
    <w:semiHidden/>
    <w:unhideWhenUsed/>
    <w:rsid w:val="009A14CD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9A14C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D52DD-E406-431C-8B77-3E7851D69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2156</Words>
  <Characters>13590</Characters>
  <Application>Microsoft Office Word</Application>
  <DocSecurity>0</DocSecurity>
  <Lines>113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21</cp:revision>
  <cp:lastPrinted>2020-08-31T20:30:00Z</cp:lastPrinted>
  <dcterms:created xsi:type="dcterms:W3CDTF">2022-06-01T12:42:00Z</dcterms:created>
  <dcterms:modified xsi:type="dcterms:W3CDTF">2022-07-22T06:45:00Z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